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FDD1" w14:textId="77777777" w:rsidR="00F77BDB" w:rsidRPr="00F77BDB" w:rsidRDefault="00A934E1" w:rsidP="00F77BDB">
      <w:pPr>
        <w:spacing w:before="40" w:after="40"/>
        <w:rPr>
          <w:rFonts w:asciiTheme="minorHAnsi" w:hAnsiTheme="minorHAnsi" w:cstheme="minorHAnsi"/>
        </w:rPr>
      </w:pPr>
      <w:r>
        <w:t>Distributors listed below are participating in Energy Trust heat pump water heater discounts. Contractors who purchase qualifying heat pump water heaters</w:t>
      </w:r>
      <w:r>
        <w:t xml:space="preserve"> through participating distributors</w:t>
      </w:r>
      <w:r>
        <w:t xml:space="preserve"> </w:t>
      </w:r>
      <w:r>
        <w:t xml:space="preserve"> </w:t>
      </w:r>
      <w:r w:rsidRPr="00F77BDB">
        <w:rPr>
          <w:rFonts w:asciiTheme="minorHAnsi" w:hAnsiTheme="minorHAnsi" w:cstheme="minorHAnsi"/>
        </w:rPr>
        <w:t xml:space="preserve">can receive a reduction in the purchase price starting at $300.  </w:t>
      </w:r>
      <w:r w:rsidRPr="00F77BDB">
        <w:rPr>
          <w:rFonts w:asciiTheme="minorHAnsi" w:hAnsiTheme="minorHAnsi" w:cstheme="minorHAnsi"/>
        </w:rPr>
        <w:t xml:space="preserve"> </w:t>
      </w:r>
      <w:r w:rsidR="00F77BDB" w:rsidRPr="00F77BDB">
        <w:rPr>
          <w:rFonts w:asciiTheme="minorHAnsi" w:hAnsiTheme="minorHAnsi" w:cstheme="minorHAnsi"/>
        </w:rPr>
        <w:t>Contact your distributor to confirm availability of the incentive and to request more information.</w:t>
      </w:r>
    </w:p>
    <w:p w14:paraId="3D7E166A" w14:textId="77777777" w:rsidR="00F77BDB" w:rsidRPr="00F77BDB" w:rsidRDefault="00F77BDB" w:rsidP="00F77BDB">
      <w:pPr>
        <w:spacing w:before="40" w:after="40"/>
        <w:rPr>
          <w:rFonts w:asciiTheme="minorHAnsi" w:hAnsiTheme="minorHAnsi" w:cstheme="minorHAnsi"/>
        </w:rPr>
      </w:pPr>
    </w:p>
    <w:p w14:paraId="292EB208" w14:textId="669B22FB" w:rsidR="00F77BDB" w:rsidRDefault="00F77BDB" w:rsidP="00F77BDB">
      <w:pPr>
        <w:spacing w:before="40" w:after="40"/>
        <w:rPr>
          <w:rFonts w:asciiTheme="minorHAnsi" w:hAnsiTheme="minorHAnsi" w:cstheme="minorHAnsi"/>
          <w:i/>
        </w:rPr>
      </w:pPr>
      <w:r w:rsidRPr="00F77BDB">
        <w:rPr>
          <w:rFonts w:asciiTheme="minorHAnsi" w:hAnsiTheme="minorHAnsi" w:cstheme="minorHAnsi"/>
        </w:rPr>
        <w:t xml:space="preserve">For additional information on available incentives for qualified water heating or participating distributors, please contact the </w:t>
      </w:r>
      <w:hyperlink r:id="rId8" w:history="1">
        <w:r w:rsidRPr="00F77BDB">
          <w:rPr>
            <w:rStyle w:val="Hyperlink"/>
            <w:rFonts w:asciiTheme="minorHAnsi" w:hAnsiTheme="minorHAnsi" w:cstheme="minorHAnsi"/>
            <w:bCs/>
            <w:iCs/>
          </w:rPr>
          <w:t>Residential trade ally team</w:t>
        </w:r>
      </w:hyperlink>
      <w:r w:rsidRPr="00F77BDB">
        <w:rPr>
          <w:rFonts w:asciiTheme="minorHAnsi" w:hAnsiTheme="minorHAnsi" w:cstheme="minorHAnsi"/>
        </w:rPr>
        <w:t>.</w:t>
      </w:r>
    </w:p>
    <w:p w14:paraId="6899EB3F" w14:textId="73E2B796" w:rsidR="00F77BDB" w:rsidRDefault="00F77BDB" w:rsidP="00F77BDB">
      <w:pPr>
        <w:spacing w:before="40" w:after="40"/>
        <w:rPr>
          <w:rFonts w:asciiTheme="minorHAnsi" w:hAnsiTheme="minorHAnsi" w:cstheme="minorHAnsi"/>
          <w:i/>
        </w:rPr>
      </w:pPr>
    </w:p>
    <w:p w14:paraId="5BA9DE51" w14:textId="77777777" w:rsidR="00F77BDB" w:rsidRPr="00F77BDB" w:rsidRDefault="00F77BDB" w:rsidP="00F77BDB">
      <w:pPr>
        <w:spacing w:before="40" w:after="40"/>
        <w:rPr>
          <w:rFonts w:asciiTheme="minorHAnsi" w:hAnsiTheme="minorHAnsi" w:cstheme="minorHAnsi"/>
        </w:rPr>
      </w:pPr>
    </w:p>
    <w:p w14:paraId="1EB521E5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Budge McHugh Supply</w:t>
      </w:r>
    </w:p>
    <w:p w14:paraId="25E20BC9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Consolidated Supply</w:t>
      </w:r>
    </w:p>
    <w:p w14:paraId="6BEADD55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Fast Water Heating</w:t>
      </w:r>
    </w:p>
    <w:p w14:paraId="2C39F260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Ferguson</w:t>
      </w:r>
    </w:p>
    <w:p w14:paraId="46142750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General Pacific</w:t>
      </w:r>
    </w:p>
    <w:p w14:paraId="0E350B1F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George Morlan</w:t>
      </w:r>
    </w:p>
    <w:p w14:paraId="23F85CAF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Keller Supply</w:t>
      </w:r>
    </w:p>
    <w:p w14:paraId="0A0876CD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Plumbing Materials Supply</w:t>
      </w:r>
    </w:p>
    <w:p w14:paraId="01C2460E" w14:textId="77777777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Slakey Brothers</w:t>
      </w:r>
    </w:p>
    <w:p w14:paraId="7F70A85B" w14:textId="150647AD" w:rsidR="00F77BDB" w:rsidRPr="00F77BDB" w:rsidRDefault="00F77BDB" w:rsidP="00F77BDB">
      <w:pPr>
        <w:pStyle w:val="ListParagraph"/>
        <w:numPr>
          <w:ilvl w:val="0"/>
          <w:numId w:val="13"/>
        </w:numPr>
        <w:spacing w:before="40" w:after="40"/>
      </w:pPr>
      <w:r w:rsidRPr="00F77BDB">
        <w:t>Standard Supply</w:t>
      </w:r>
    </w:p>
    <w:p w14:paraId="760A198E" w14:textId="1FF7A7E4" w:rsidR="00896C04" w:rsidRDefault="00896C04" w:rsidP="004F54C7"/>
    <w:p w14:paraId="359A898E" w14:textId="77777777" w:rsidR="003B70EE" w:rsidRDefault="003B70EE" w:rsidP="004F54C7"/>
    <w:p w14:paraId="586D4061" w14:textId="77777777" w:rsidR="00B650BD" w:rsidRDefault="00B650BD" w:rsidP="00B650BD"/>
    <w:p w14:paraId="049BE382" w14:textId="77777777" w:rsidR="003B70EE" w:rsidRPr="004F54C7" w:rsidRDefault="003B70EE" w:rsidP="004F54C7"/>
    <w:sectPr w:rsidR="003B70EE" w:rsidRPr="004F54C7" w:rsidSect="00222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F439" w14:textId="77777777" w:rsidR="001873CA" w:rsidRDefault="001873CA" w:rsidP="00951C89">
      <w:r>
        <w:separator/>
      </w:r>
    </w:p>
  </w:endnote>
  <w:endnote w:type="continuationSeparator" w:id="0">
    <w:p w14:paraId="2BACD19D" w14:textId="77777777" w:rsidR="001873CA" w:rsidRDefault="001873CA" w:rsidP="009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2255" w14:textId="77777777" w:rsidR="00F77BDB" w:rsidRDefault="00F7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015B" w14:textId="77777777" w:rsidR="003B70EE" w:rsidRPr="003B70EE" w:rsidRDefault="003B70EE">
    <w:pPr>
      <w:pStyle w:val="Footer"/>
      <w:rPr>
        <w:sz w:val="20"/>
      </w:rPr>
    </w:pPr>
    <w:r w:rsidRPr="003B70EE">
      <w:rPr>
        <w:color w:val="414141"/>
        <w:sz w:val="20"/>
      </w:rPr>
      <w:t>Incentives are subject to funding availability and may change. Limit one incentive per residence. </w:t>
    </w:r>
    <w:r w:rsidRPr="003B70EE">
      <w:rPr>
        <w:b/>
        <w:bCs/>
        <w:color w:val="414141"/>
        <w:sz w:val="20"/>
      </w:rPr>
      <w:t>This offer cannot be combined with Energy Trust’s smart thermostat instant coupon.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D877" w14:textId="77777777" w:rsidR="00F77BDB" w:rsidRDefault="00F7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6C60" w14:textId="77777777" w:rsidR="001873CA" w:rsidRDefault="001873CA" w:rsidP="00951C89">
      <w:r>
        <w:separator/>
      </w:r>
    </w:p>
  </w:footnote>
  <w:footnote w:type="continuationSeparator" w:id="0">
    <w:p w14:paraId="24F4BE5C" w14:textId="77777777" w:rsidR="001873CA" w:rsidRDefault="001873CA" w:rsidP="0095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9BAC" w14:textId="77777777" w:rsidR="00F77BDB" w:rsidRDefault="00F7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E9AA" w14:textId="77777777" w:rsidR="00AD6A42" w:rsidRPr="00951C89" w:rsidRDefault="00AD6A42" w:rsidP="00951C89">
    <w:pPr>
      <w:spacing w:before="5"/>
      <w:rPr>
        <w:rFonts w:ascii="Times New Roman"/>
        <w:sz w:val="31"/>
      </w:rPr>
    </w:pPr>
  </w:p>
  <w:p w14:paraId="15530F27" w14:textId="093BAD0B" w:rsidR="00AD6A42" w:rsidRPr="00951C89" w:rsidRDefault="00AD6A42" w:rsidP="00106F34">
    <w:pPr>
      <w:rPr>
        <w:b/>
        <w:sz w:val="28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79091D08" wp14:editId="6DABA747">
          <wp:simplePos x="0" y="0"/>
          <wp:positionH relativeFrom="column">
            <wp:posOffset>5064981</wp:posOffset>
          </wp:positionH>
          <wp:positionV relativeFrom="paragraph">
            <wp:posOffset>7951</wp:posOffset>
          </wp:positionV>
          <wp:extent cx="1371600" cy="621030"/>
          <wp:effectExtent l="0" t="0" r="0" b="0"/>
          <wp:wrapNone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934E1">
      <w:rPr>
        <w:b/>
        <w:color w:val="006494"/>
        <w:sz w:val="28"/>
      </w:rPr>
      <w:t xml:space="preserve">Participating Distributors – </w:t>
    </w:r>
    <w:r w:rsidR="00F77BDB">
      <w:rPr>
        <w:b/>
        <w:color w:val="006494"/>
        <w:sz w:val="28"/>
      </w:rPr>
      <w:t xml:space="preserve">Heat Pump </w:t>
    </w:r>
    <w:r w:rsidR="00A934E1">
      <w:rPr>
        <w:b/>
        <w:color w:val="006494"/>
        <w:sz w:val="28"/>
      </w:rPr>
      <w:t>Water Heat</w:t>
    </w:r>
    <w:r w:rsidR="00F77BDB">
      <w:rPr>
        <w:b/>
        <w:color w:val="006494"/>
        <w:sz w:val="28"/>
      </w:rPr>
      <w:t>er</w:t>
    </w:r>
    <w:bookmarkStart w:id="0" w:name="_GoBack"/>
    <w:bookmarkEnd w:id="0"/>
  </w:p>
  <w:p w14:paraId="2E791054" w14:textId="63A2E3E2" w:rsidR="00AD6A42" w:rsidRPr="00951C89" w:rsidRDefault="00AD6A42" w:rsidP="00106F34">
    <w:pPr>
      <w:spacing w:before="119"/>
      <w:rPr>
        <w:b/>
        <w:sz w:val="24"/>
      </w:rPr>
    </w:pPr>
    <w:r w:rsidRPr="00951C89">
      <w:rPr>
        <w:b/>
        <w:color w:val="006494"/>
        <w:sz w:val="24"/>
      </w:rPr>
      <w:t>Residential</w:t>
    </w:r>
    <w:r>
      <w:rPr>
        <w:b/>
        <w:color w:val="006494"/>
        <w:sz w:val="24"/>
      </w:rPr>
      <w:t xml:space="preserve"> </w:t>
    </w:r>
  </w:p>
  <w:p w14:paraId="75743317" w14:textId="620F9A50" w:rsidR="00AD6A42" w:rsidRPr="00951C89" w:rsidRDefault="00AD6A42" w:rsidP="00106F34">
    <w:pPr>
      <w:rPr>
        <w:b/>
        <w:sz w:val="24"/>
      </w:rPr>
    </w:pPr>
    <w:r w:rsidRPr="00951C89">
      <w:rPr>
        <w:b/>
        <w:color w:val="006494"/>
        <w:sz w:val="24"/>
      </w:rPr>
      <w:t xml:space="preserve">Effective </w:t>
    </w:r>
    <w:r w:rsidR="00A934E1">
      <w:rPr>
        <w:b/>
        <w:color w:val="006494"/>
        <w:sz w:val="24"/>
      </w:rPr>
      <w:t>April</w:t>
    </w:r>
    <w:r w:rsidR="00896C04">
      <w:rPr>
        <w:b/>
        <w:color w:val="006494"/>
        <w:sz w:val="24"/>
      </w:rPr>
      <w:t xml:space="preserve"> </w:t>
    </w:r>
    <w:r w:rsidR="00A934E1">
      <w:rPr>
        <w:b/>
        <w:color w:val="006494"/>
        <w:sz w:val="24"/>
      </w:rPr>
      <w:t>7</w:t>
    </w:r>
    <w:r w:rsidR="004F54C7">
      <w:rPr>
        <w:b/>
        <w:color w:val="006494"/>
        <w:sz w:val="24"/>
      </w:rPr>
      <w:t>, 20</w:t>
    </w:r>
    <w:r w:rsidR="00A934E1">
      <w:rPr>
        <w:b/>
        <w:color w:val="006494"/>
        <w:sz w:val="24"/>
      </w:rPr>
      <w:t>20</w:t>
    </w:r>
  </w:p>
  <w:p w14:paraId="05D8EBA0" w14:textId="77777777" w:rsidR="00AD6A42" w:rsidRDefault="00AD6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8D37" w14:textId="77777777" w:rsidR="00F77BDB" w:rsidRDefault="00F7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0FE12F6"/>
    <w:lvl w:ilvl="0">
      <w:start w:val="1"/>
      <w:numFmt w:val="lowerLetter"/>
      <w:pStyle w:val="ListNumber2"/>
      <w:lvlText w:val="%1."/>
      <w:lvlJc w:val="left"/>
      <w:pPr>
        <w:ind w:left="1080" w:hanging="360"/>
      </w:pPr>
      <w:rPr>
        <w:rFonts w:hint="default"/>
        <w:color w:val="auto"/>
      </w:rPr>
    </w:lvl>
  </w:abstractNum>
  <w:abstractNum w:abstractNumId="1" w15:restartNumberingAfterBreak="0">
    <w:nsid w:val="FFFFFF82"/>
    <w:multiLevelType w:val="singleLevel"/>
    <w:tmpl w:val="A61AA2AC"/>
    <w:lvl w:ilvl="0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color w:val="F4CE00"/>
      </w:rPr>
    </w:lvl>
  </w:abstractNum>
  <w:abstractNum w:abstractNumId="2" w15:restartNumberingAfterBreak="0">
    <w:nsid w:val="FFFFFF83"/>
    <w:multiLevelType w:val="singleLevel"/>
    <w:tmpl w:val="48961AE8"/>
    <w:lvl w:ilvl="0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  <w:color w:val="92B7BC"/>
      </w:rPr>
    </w:lvl>
  </w:abstractNum>
  <w:abstractNum w:abstractNumId="3" w15:restartNumberingAfterBreak="0">
    <w:nsid w:val="FFFFFF88"/>
    <w:multiLevelType w:val="singleLevel"/>
    <w:tmpl w:val="735890C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9"/>
    <w:multiLevelType w:val="singleLevel"/>
    <w:tmpl w:val="EC004E48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007299"/>
      </w:rPr>
    </w:lvl>
  </w:abstractNum>
  <w:abstractNum w:abstractNumId="5" w15:restartNumberingAfterBreak="0">
    <w:nsid w:val="2CF85486"/>
    <w:multiLevelType w:val="hybridMultilevel"/>
    <w:tmpl w:val="CCB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7c0NTY1MDIyNzVW0lEKTi0uzszPAykwqgUAPdvjOiwAAAA="/>
  </w:docVars>
  <w:rsids>
    <w:rsidRoot w:val="00951C89"/>
    <w:rsid w:val="00087765"/>
    <w:rsid w:val="00106F34"/>
    <w:rsid w:val="00163495"/>
    <w:rsid w:val="00177A15"/>
    <w:rsid w:val="001873CA"/>
    <w:rsid w:val="00192F8C"/>
    <w:rsid w:val="001C357F"/>
    <w:rsid w:val="002228B9"/>
    <w:rsid w:val="002614C3"/>
    <w:rsid w:val="00276105"/>
    <w:rsid w:val="002C2DA2"/>
    <w:rsid w:val="00323FEF"/>
    <w:rsid w:val="003704D4"/>
    <w:rsid w:val="00394D26"/>
    <w:rsid w:val="003B70EE"/>
    <w:rsid w:val="004E0F8D"/>
    <w:rsid w:val="004F54C7"/>
    <w:rsid w:val="0051574E"/>
    <w:rsid w:val="005B1694"/>
    <w:rsid w:val="005E3437"/>
    <w:rsid w:val="00650951"/>
    <w:rsid w:val="00686D60"/>
    <w:rsid w:val="00696211"/>
    <w:rsid w:val="00722A9F"/>
    <w:rsid w:val="007B3D3D"/>
    <w:rsid w:val="007E5745"/>
    <w:rsid w:val="008556D2"/>
    <w:rsid w:val="00896C04"/>
    <w:rsid w:val="008B7E97"/>
    <w:rsid w:val="00921741"/>
    <w:rsid w:val="009444B7"/>
    <w:rsid w:val="00951C89"/>
    <w:rsid w:val="00974E92"/>
    <w:rsid w:val="00992B7E"/>
    <w:rsid w:val="00A264DA"/>
    <w:rsid w:val="00A73F19"/>
    <w:rsid w:val="00A934E1"/>
    <w:rsid w:val="00AD0A9C"/>
    <w:rsid w:val="00AD6A42"/>
    <w:rsid w:val="00AE6AC3"/>
    <w:rsid w:val="00B640BE"/>
    <w:rsid w:val="00B650BD"/>
    <w:rsid w:val="00B7641C"/>
    <w:rsid w:val="00BE3A8A"/>
    <w:rsid w:val="00BF1BF0"/>
    <w:rsid w:val="00C509CA"/>
    <w:rsid w:val="00C819E7"/>
    <w:rsid w:val="00CB0C9D"/>
    <w:rsid w:val="00D1637C"/>
    <w:rsid w:val="00D92F7B"/>
    <w:rsid w:val="00E230E4"/>
    <w:rsid w:val="00E778EB"/>
    <w:rsid w:val="00E84948"/>
    <w:rsid w:val="00EE1A66"/>
    <w:rsid w:val="00F34572"/>
    <w:rsid w:val="00F37B3A"/>
    <w:rsid w:val="00F46304"/>
    <w:rsid w:val="00F77BDB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BCD33"/>
  <w15:chartTrackingRefBased/>
  <w15:docId w15:val="{1F986858-3105-43BB-BECE-F35261D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. Normal"/>
    <w:uiPriority w:val="1"/>
    <w:qFormat/>
    <w:rsid w:val="00951C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aliases w:val="D. Heading 1"/>
    <w:basedOn w:val="Normal"/>
    <w:next w:val="Normal"/>
    <w:link w:val="Heading1Char"/>
    <w:uiPriority w:val="9"/>
    <w:qFormat/>
    <w:rsid w:val="00F86C70"/>
    <w:pPr>
      <w:keepNext/>
      <w:keepLines/>
      <w:spacing w:before="200" w:after="60"/>
      <w:outlineLvl w:val="0"/>
    </w:pPr>
    <w:rPr>
      <w:rFonts w:eastAsiaTheme="majorEastAsia" w:cstheme="majorBidi"/>
      <w:b/>
      <w:bCs/>
      <w:color w:val="007299" w:themeColor="accent2"/>
      <w:sz w:val="24"/>
      <w:szCs w:val="28"/>
    </w:rPr>
  </w:style>
  <w:style w:type="paragraph" w:styleId="Heading2">
    <w:name w:val="heading 2"/>
    <w:aliases w:val="D. Heading 2"/>
    <w:basedOn w:val="Normal"/>
    <w:next w:val="Normal"/>
    <w:link w:val="Heading2Char"/>
    <w:uiPriority w:val="9"/>
    <w:unhideWhenUsed/>
    <w:qFormat/>
    <w:rsid w:val="00F86C70"/>
    <w:pPr>
      <w:keepNext/>
      <w:keepLines/>
      <w:spacing w:before="200" w:after="60"/>
      <w:outlineLvl w:val="1"/>
    </w:pPr>
    <w:rPr>
      <w:rFonts w:eastAsiaTheme="majorEastAsia" w:cstheme="majorBidi"/>
      <w:b/>
      <w:bCs/>
      <w:caps/>
      <w:color w:val="007299" w:themeColor="accent2"/>
      <w:sz w:val="20"/>
      <w:szCs w:val="26"/>
    </w:rPr>
  </w:style>
  <w:style w:type="paragraph" w:styleId="Heading3">
    <w:name w:val="heading 3"/>
    <w:aliases w:val="D. Heading 3"/>
    <w:basedOn w:val="Normal"/>
    <w:next w:val="Normal"/>
    <w:link w:val="Heading3Char"/>
    <w:uiPriority w:val="9"/>
    <w:unhideWhenUsed/>
    <w:qFormat/>
    <w:rsid w:val="00F86C70"/>
    <w:pPr>
      <w:keepNext/>
      <w:keepLines/>
      <w:spacing w:before="200" w:after="60"/>
      <w:outlineLvl w:val="2"/>
    </w:pPr>
    <w:rPr>
      <w:rFonts w:eastAsiaTheme="majorEastAsia" w:cstheme="majorBidi"/>
      <w:b/>
      <w:bCs/>
      <w:cap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ootnote">
    <w:name w:val="C. Footnote"/>
    <w:basedOn w:val="Normal"/>
    <w:link w:val="CFootnoteChar"/>
    <w:qFormat/>
    <w:rsid w:val="00F86C70"/>
    <w:pPr>
      <w:spacing w:before="60" w:after="200"/>
    </w:pPr>
    <w:rPr>
      <w:i/>
      <w:sz w:val="14"/>
      <w:szCs w:val="14"/>
    </w:rPr>
  </w:style>
  <w:style w:type="character" w:customStyle="1" w:styleId="CFootnoteChar">
    <w:name w:val="C. Footnote Char"/>
    <w:basedOn w:val="DefaultParagraphFont"/>
    <w:link w:val="CFootnote"/>
    <w:rsid w:val="00F86C70"/>
    <w:rPr>
      <w:rFonts w:ascii="Arial" w:hAnsi="Arial"/>
      <w:i/>
      <w:sz w:val="14"/>
      <w:szCs w:val="14"/>
    </w:rPr>
  </w:style>
  <w:style w:type="paragraph" w:customStyle="1" w:styleId="CParagraphBullets">
    <w:name w:val="C. Paragraph Bullets"/>
    <w:basedOn w:val="ListBullet"/>
    <w:qFormat/>
    <w:rsid w:val="00F86C70"/>
    <w:pPr>
      <w:numPr>
        <w:numId w:val="0"/>
      </w:numPr>
      <w:spacing w:before="100"/>
    </w:pPr>
  </w:style>
  <w:style w:type="paragraph" w:styleId="ListBullet">
    <w:name w:val="List Bullet"/>
    <w:aliases w:val="C. List Bullet"/>
    <w:basedOn w:val="Normal"/>
    <w:uiPriority w:val="99"/>
    <w:unhideWhenUsed/>
    <w:qFormat/>
    <w:rsid w:val="00F86C70"/>
    <w:pPr>
      <w:numPr>
        <w:numId w:val="12"/>
      </w:numPr>
      <w:tabs>
        <w:tab w:val="left" w:pos="576"/>
      </w:tabs>
      <w:contextualSpacing/>
    </w:pPr>
  </w:style>
  <w:style w:type="paragraph" w:customStyle="1" w:styleId="ACoverDetails">
    <w:name w:val="A. Cover: Details"/>
    <w:basedOn w:val="Normal"/>
    <w:link w:val="ACoverDetailsChar"/>
    <w:uiPriority w:val="1"/>
    <w:qFormat/>
    <w:rsid w:val="00F86C70"/>
    <w:rPr>
      <w:rFonts w:asciiTheme="minorHAnsi" w:hAnsiTheme="minorHAnsi"/>
    </w:rPr>
  </w:style>
  <w:style w:type="character" w:customStyle="1" w:styleId="ACoverDetailsChar">
    <w:name w:val="A. Cover: Details Char"/>
    <w:basedOn w:val="DefaultParagraphFont"/>
    <w:link w:val="ACoverDetails"/>
    <w:uiPriority w:val="1"/>
    <w:qFormat/>
    <w:rsid w:val="00F86C70"/>
  </w:style>
  <w:style w:type="character" w:customStyle="1" w:styleId="Heading1Char">
    <w:name w:val="Heading 1 Char"/>
    <w:aliases w:val="D. Heading 1 Char"/>
    <w:basedOn w:val="DefaultParagraphFont"/>
    <w:link w:val="Heading1"/>
    <w:uiPriority w:val="9"/>
    <w:rsid w:val="00F86C70"/>
    <w:rPr>
      <w:rFonts w:ascii="Arial" w:eastAsiaTheme="majorEastAsia" w:hAnsi="Arial" w:cstheme="majorBidi"/>
      <w:b/>
      <w:bCs/>
      <w:color w:val="007299" w:themeColor="accent2"/>
      <w:sz w:val="24"/>
      <w:szCs w:val="28"/>
    </w:rPr>
  </w:style>
  <w:style w:type="character" w:customStyle="1" w:styleId="Heading2Char">
    <w:name w:val="Heading 2 Char"/>
    <w:aliases w:val="D. Heading 2 Char"/>
    <w:basedOn w:val="DefaultParagraphFont"/>
    <w:link w:val="Heading2"/>
    <w:uiPriority w:val="9"/>
    <w:rsid w:val="00F86C70"/>
    <w:rPr>
      <w:rFonts w:ascii="Arial" w:eastAsiaTheme="majorEastAsia" w:hAnsi="Arial" w:cstheme="majorBidi"/>
      <w:b/>
      <w:bCs/>
      <w:caps/>
      <w:color w:val="007299" w:themeColor="accent2"/>
      <w:sz w:val="20"/>
      <w:szCs w:val="26"/>
    </w:rPr>
  </w:style>
  <w:style w:type="character" w:customStyle="1" w:styleId="Heading3Char">
    <w:name w:val="Heading 3 Char"/>
    <w:aliases w:val="D. Heading 3 Char"/>
    <w:basedOn w:val="DefaultParagraphFont"/>
    <w:link w:val="Heading3"/>
    <w:uiPriority w:val="9"/>
    <w:rsid w:val="00F86C70"/>
    <w:rPr>
      <w:rFonts w:ascii="Arial" w:eastAsiaTheme="majorEastAsia" w:hAnsi="Arial" w:cstheme="majorBidi"/>
      <w:b/>
      <w:bCs/>
      <w:caps/>
      <w:color w:val="000000" w:themeColor="text1"/>
      <w:sz w:val="20"/>
    </w:rPr>
  </w:style>
  <w:style w:type="paragraph" w:styleId="Caption">
    <w:name w:val="caption"/>
    <w:aliases w:val="C. Caption"/>
    <w:basedOn w:val="Normal"/>
    <w:next w:val="Normal"/>
    <w:link w:val="CaptionChar"/>
    <w:uiPriority w:val="35"/>
    <w:unhideWhenUsed/>
    <w:qFormat/>
    <w:rsid w:val="00F86C70"/>
    <w:pPr>
      <w:keepNext/>
      <w:framePr w:hSpace="72" w:vSpace="72" w:wrap="notBeside" w:vAnchor="text" w:hAnchor="margin" w:y="2607"/>
      <w:pBdr>
        <w:top w:val="single" w:sz="4" w:space="4" w:color="auto"/>
      </w:pBdr>
      <w:spacing w:after="60"/>
    </w:pPr>
    <w:rPr>
      <w:b/>
      <w:bCs/>
      <w:color w:val="404040"/>
      <w:sz w:val="16"/>
      <w:szCs w:val="18"/>
    </w:rPr>
  </w:style>
  <w:style w:type="character" w:customStyle="1" w:styleId="CaptionChar">
    <w:name w:val="Caption Char"/>
    <w:aliases w:val="C. Caption Char"/>
    <w:basedOn w:val="DefaultParagraphFont"/>
    <w:link w:val="Caption"/>
    <w:uiPriority w:val="35"/>
    <w:rsid w:val="00F86C70"/>
    <w:rPr>
      <w:rFonts w:ascii="Arial" w:hAnsi="Arial"/>
      <w:b/>
      <w:bCs/>
      <w:color w:val="404040"/>
      <w:sz w:val="16"/>
      <w:szCs w:val="18"/>
    </w:rPr>
  </w:style>
  <w:style w:type="paragraph" w:styleId="ListNumber">
    <w:name w:val="List Number"/>
    <w:aliases w:val="C. List Number"/>
    <w:basedOn w:val="Normal"/>
    <w:uiPriority w:val="99"/>
    <w:unhideWhenUsed/>
    <w:qFormat/>
    <w:rsid w:val="00F86C70"/>
    <w:pPr>
      <w:numPr>
        <w:numId w:val="5"/>
      </w:numPr>
      <w:contextualSpacing/>
    </w:pPr>
    <w:rPr>
      <w:lang w:val="en"/>
    </w:rPr>
  </w:style>
  <w:style w:type="paragraph" w:styleId="ListBullet2">
    <w:name w:val="List Bullet 2"/>
    <w:aliases w:val="C. List Bullet 2"/>
    <w:basedOn w:val="Normal"/>
    <w:uiPriority w:val="99"/>
    <w:unhideWhenUsed/>
    <w:qFormat/>
    <w:rsid w:val="00F86C70"/>
    <w:pPr>
      <w:numPr>
        <w:numId w:val="7"/>
      </w:numPr>
      <w:tabs>
        <w:tab w:val="left" w:pos="936"/>
      </w:tabs>
      <w:contextualSpacing/>
    </w:pPr>
  </w:style>
  <w:style w:type="paragraph" w:styleId="ListBullet3">
    <w:name w:val="List Bullet 3"/>
    <w:aliases w:val="C. List Bullet 3"/>
    <w:basedOn w:val="Normal"/>
    <w:uiPriority w:val="99"/>
    <w:unhideWhenUsed/>
    <w:qFormat/>
    <w:rsid w:val="00F86C70"/>
    <w:pPr>
      <w:numPr>
        <w:numId w:val="9"/>
      </w:numPr>
      <w:tabs>
        <w:tab w:val="left" w:pos="1296"/>
      </w:tabs>
      <w:contextualSpacing/>
    </w:pPr>
  </w:style>
  <w:style w:type="paragraph" w:styleId="ListNumber2">
    <w:name w:val="List Number 2"/>
    <w:aliases w:val="C. List Number 2"/>
    <w:basedOn w:val="Normal"/>
    <w:uiPriority w:val="99"/>
    <w:unhideWhenUsed/>
    <w:qFormat/>
    <w:rsid w:val="00F86C70"/>
    <w:pPr>
      <w:numPr>
        <w:numId w:val="11"/>
      </w:numPr>
      <w:tabs>
        <w:tab w:val="left" w:pos="936"/>
      </w:tabs>
      <w:contextualSpacing/>
    </w:pPr>
  </w:style>
  <w:style w:type="paragraph" w:styleId="Title">
    <w:name w:val="Title"/>
    <w:aliases w:val="A. Title"/>
    <w:basedOn w:val="Normal"/>
    <w:next w:val="Normal"/>
    <w:link w:val="TitleChar"/>
    <w:uiPriority w:val="10"/>
    <w:qFormat/>
    <w:rsid w:val="00F86C70"/>
    <w:pPr>
      <w:spacing w:after="200"/>
      <w:contextualSpacing/>
    </w:pPr>
    <w:rPr>
      <w:rFonts w:eastAsiaTheme="majorEastAsia" w:cstheme="majorBidi"/>
      <w:b/>
      <w:color w:val="054B56" w:themeColor="text2"/>
      <w:spacing w:val="5"/>
      <w:kern w:val="28"/>
      <w:sz w:val="36"/>
      <w:szCs w:val="52"/>
    </w:rPr>
  </w:style>
  <w:style w:type="character" w:customStyle="1" w:styleId="TitleChar">
    <w:name w:val="Title Char"/>
    <w:aliases w:val="A. Title Char"/>
    <w:basedOn w:val="DefaultParagraphFont"/>
    <w:link w:val="Title"/>
    <w:uiPriority w:val="10"/>
    <w:rsid w:val="00F86C70"/>
    <w:rPr>
      <w:rFonts w:ascii="Arial" w:eastAsiaTheme="majorEastAsia" w:hAnsi="Arial" w:cstheme="majorBidi"/>
      <w:b/>
      <w:color w:val="054B56" w:themeColor="text2"/>
      <w:spacing w:val="5"/>
      <w:kern w:val="28"/>
      <w:sz w:val="36"/>
      <w:szCs w:val="52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86C70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86C70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C70"/>
    <w:pPr>
      <w:spacing w:before="480"/>
      <w:outlineLvl w:val="9"/>
    </w:pPr>
    <w:rPr>
      <w:rFonts w:asciiTheme="majorHAnsi" w:hAnsiTheme="majorHAnsi"/>
      <w:color w:val="033740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C8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5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C89"/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951C8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51C89"/>
    <w:rPr>
      <w:rFonts w:ascii="Arial" w:eastAsia="Arial" w:hAnsi="Arial" w:cs="Arial"/>
      <w:sz w:val="19"/>
      <w:szCs w:val="19"/>
      <w:lang w:bidi="en-US"/>
    </w:rPr>
  </w:style>
  <w:style w:type="paragraph" w:customStyle="1" w:styleId="TableParagraph">
    <w:name w:val="Table Paragraph"/>
    <w:basedOn w:val="Normal"/>
    <w:uiPriority w:val="1"/>
    <w:qFormat/>
    <w:rsid w:val="00951C89"/>
    <w:pPr>
      <w:spacing w:before="80" w:line="201" w:lineRule="exact"/>
      <w:ind w:left="108"/>
    </w:pPr>
  </w:style>
  <w:style w:type="paragraph" w:customStyle="1" w:styleId="Default">
    <w:name w:val="Default"/>
    <w:rsid w:val="00951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D4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264DA"/>
    <w:rPr>
      <w:color w:val="0072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4D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B70EE"/>
    <w:rPr>
      <w:i/>
      <w:iCs/>
    </w:rPr>
  </w:style>
  <w:style w:type="table" w:styleId="TableGrid">
    <w:name w:val="Table Grid"/>
    <w:basedOn w:val="TableNormal"/>
    <w:uiPriority w:val="59"/>
    <w:rsid w:val="002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B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0BD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6C04"/>
    <w:rPr>
      <w:color w:val="92B7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ial%20trade%20ally%20tea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LEAResult_Business_Theme">
  <a:themeElements>
    <a:clrScheme name="CLEAResult Business Color Palette">
      <a:dk1>
        <a:sysClr val="windowText" lastClr="000000"/>
      </a:dk1>
      <a:lt1>
        <a:sysClr val="window" lastClr="FFFFFF"/>
      </a:lt1>
      <a:dk2>
        <a:srgbClr val="054B56"/>
      </a:dk2>
      <a:lt2>
        <a:srgbClr val="FFFFFF"/>
      </a:lt2>
      <a:accent1>
        <a:srgbClr val="054B56"/>
      </a:accent1>
      <a:accent2>
        <a:srgbClr val="007299"/>
      </a:accent2>
      <a:accent3>
        <a:srgbClr val="404040"/>
      </a:accent3>
      <a:accent4>
        <a:srgbClr val="92B7BC"/>
      </a:accent4>
      <a:accent5>
        <a:srgbClr val="EFE9E5"/>
      </a:accent5>
      <a:accent6>
        <a:srgbClr val="F50000"/>
      </a:accent6>
      <a:hlink>
        <a:srgbClr val="007299"/>
      </a:hlink>
      <a:folHlink>
        <a:srgbClr val="92B7B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AD5D17E30FF478832F99C1422B57D" ma:contentTypeVersion="12" ma:contentTypeDescription="Create a new document." ma:contentTypeScope="" ma:versionID="ea18bdd9e7aaf4822102caebfaa4fab8">
  <xsd:schema xmlns:xsd="http://www.w3.org/2001/XMLSchema" xmlns:xs="http://www.w3.org/2001/XMLSchema" xmlns:p="http://schemas.microsoft.com/office/2006/metadata/properties" xmlns:ns2="9099274c-7670-4e57-8dbe-4d818ddabb7f" xmlns:ns3="a7e2a980-7e7e-4e91-b2b3-028faa8178e0" targetNamespace="http://schemas.microsoft.com/office/2006/metadata/properties" ma:root="true" ma:fieldsID="665c9c4f7a03d3e131784f24e0847299" ns2:_="" ns3:_="">
    <xsd:import namespace="9099274c-7670-4e57-8dbe-4d818ddabb7f"/>
    <xsd:import namespace="a7e2a980-7e7e-4e91-b2b3-028faa81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274c-7670-4e57-8dbe-4d818ddab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2a980-7e7e-4e91-b2b3-028faa817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D79AB-BB1D-412A-BC29-7DEF90942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0A666-CDAC-4548-862B-B54AB6201D94}"/>
</file>

<file path=customXml/itemProps3.xml><?xml version="1.0" encoding="utf-8"?>
<ds:datastoreItem xmlns:ds="http://schemas.openxmlformats.org/officeDocument/2006/customXml" ds:itemID="{A0453289-3FDE-47C0-8800-20B4DDF5016A}"/>
</file>

<file path=customXml/itemProps4.xml><?xml version="1.0" encoding="utf-8"?>
<ds:datastoreItem xmlns:ds="http://schemas.openxmlformats.org/officeDocument/2006/customXml" ds:itemID="{0D49BD17-F967-4805-98AA-E9E4160E9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Hawkins</dc:creator>
  <cp:keywords/>
  <dc:description/>
  <cp:lastModifiedBy>Chelsey Kates</cp:lastModifiedBy>
  <cp:revision>3</cp:revision>
  <cp:lastPrinted>2017-12-29T20:57:00Z</cp:lastPrinted>
  <dcterms:created xsi:type="dcterms:W3CDTF">2020-04-07T21:45:00Z</dcterms:created>
  <dcterms:modified xsi:type="dcterms:W3CDTF">2020-04-07T22:42:00Z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0x01010097EAD5D17E30FF478832F99C1422B57D</vt:lpwstr>
  </property>
</Properties>
</file>