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965D" w14:textId="77777777" w:rsidR="00724D4F" w:rsidRPr="00314304" w:rsidRDefault="00724D4F" w:rsidP="00314304">
      <w:pPr>
        <w:rPr>
          <w:rFonts w:ascii="Arial" w:hAnsi="Arial" w:cs="Arial"/>
          <w:sz w:val="4"/>
          <w:szCs w:val="4"/>
        </w:rPr>
      </w:pPr>
      <w:bookmarkStart w:id="0" w:name="_Hlk41476043"/>
    </w:p>
    <w:tbl>
      <w:tblPr>
        <w:tblpPr w:leftFromText="180" w:rightFromText="180" w:vertAnchor="text" w:horzAnchor="margin" w:tblpX="29" w:tblpY="13"/>
        <w:tblW w:w="10451" w:type="dxa"/>
        <w:tblLayout w:type="fixed"/>
        <w:tblCellMar>
          <w:top w:w="14" w:type="dxa"/>
          <w:left w:w="29" w:type="dxa"/>
          <w:bottom w:w="14" w:type="dxa"/>
          <w:right w:w="29" w:type="dxa"/>
        </w:tblCellMar>
        <w:tblLook w:val="0000" w:firstRow="0" w:lastRow="0" w:firstColumn="0" w:lastColumn="0" w:noHBand="0" w:noVBand="0"/>
      </w:tblPr>
      <w:tblGrid>
        <w:gridCol w:w="8700"/>
        <w:gridCol w:w="1751"/>
      </w:tblGrid>
      <w:tr w:rsidR="007855F3" w:rsidRPr="001B14AF" w14:paraId="0A3EEDEF" w14:textId="77777777" w:rsidTr="0024053B">
        <w:tc>
          <w:tcPr>
            <w:tcW w:w="10451"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168F15AB" w14:textId="7A5CC4C7" w:rsidR="007855F3" w:rsidRPr="00DB691B" w:rsidRDefault="007855F3" w:rsidP="006E6ED9">
            <w:pPr>
              <w:rPr>
                <w:rFonts w:ascii="Arial" w:hAnsi="Arial" w:cs="Arial"/>
                <w:b/>
                <w:bCs/>
                <w:sz w:val="20"/>
                <w:szCs w:val="20"/>
              </w:rPr>
            </w:pPr>
            <w:r>
              <w:rPr>
                <w:rFonts w:ascii="Arial" w:hAnsi="Arial" w:cs="Arial"/>
                <w:b/>
                <w:sz w:val="20"/>
                <w:szCs w:val="20"/>
              </w:rPr>
              <w:t>Community Partner/Contractor</w:t>
            </w:r>
            <w:r w:rsidRPr="00DB691B">
              <w:rPr>
                <w:rFonts w:ascii="Arial" w:hAnsi="Arial" w:cs="Arial"/>
                <w:b/>
                <w:sz w:val="20"/>
                <w:szCs w:val="20"/>
              </w:rPr>
              <w:t xml:space="preserve"> Name</w:t>
            </w:r>
          </w:p>
        </w:tc>
      </w:tr>
      <w:tr w:rsidR="007855F3" w:rsidRPr="001B14AF" w14:paraId="14341EA8" w14:textId="77777777" w:rsidTr="00E73E82">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14:paraId="3361BFE9" w14:textId="53F5F9E8" w:rsidR="007855F3" w:rsidRDefault="007855F3" w:rsidP="007855F3">
            <w:pPr>
              <w:rPr>
                <w:rFonts w:ascii="Arial" w:hAnsi="Arial" w:cs="Arial"/>
                <w:b/>
                <w:sz w:val="20"/>
                <w:szCs w:val="20"/>
              </w:rPr>
            </w:pPr>
            <w:r>
              <w:rPr>
                <w:rFonts w:ascii="Arial" w:hAnsi="Arial" w:cs="Arial"/>
                <w:b/>
                <w:sz w:val="20"/>
                <w:szCs w:val="20"/>
              </w:rPr>
              <w:t xml:space="preserve">Home </w:t>
            </w:r>
            <w:r w:rsidR="00AD3381">
              <w:rPr>
                <w:rFonts w:ascii="Arial" w:hAnsi="Arial" w:cs="Arial"/>
                <w:b/>
                <w:sz w:val="20"/>
                <w:szCs w:val="20"/>
              </w:rPr>
              <w:t>Energy Advisor</w:t>
            </w:r>
            <w:r>
              <w:rPr>
                <w:rFonts w:ascii="Arial" w:hAnsi="Arial" w:cs="Arial"/>
                <w:b/>
                <w:sz w:val="20"/>
                <w:szCs w:val="20"/>
              </w:rPr>
              <w:t xml:space="preserve"> Name</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80C1FFE" w14:textId="4AFF2244" w:rsidR="007855F3" w:rsidRPr="00DB691B" w:rsidRDefault="007855F3" w:rsidP="007855F3">
            <w:pPr>
              <w:rPr>
                <w:rFonts w:ascii="Arial" w:hAnsi="Arial" w:cs="Arial"/>
                <w:b/>
                <w:sz w:val="20"/>
                <w:szCs w:val="20"/>
              </w:rPr>
            </w:pPr>
            <w:r w:rsidRPr="00DB691B">
              <w:rPr>
                <w:rFonts w:ascii="Arial" w:hAnsi="Arial" w:cs="Arial"/>
                <w:b/>
                <w:sz w:val="20"/>
                <w:szCs w:val="20"/>
              </w:rPr>
              <w:t>Date</w:t>
            </w:r>
          </w:p>
        </w:tc>
      </w:tr>
      <w:bookmarkEnd w:id="0"/>
    </w:tbl>
    <w:p w14:paraId="7D54C941" w14:textId="1979DBEC" w:rsidR="00E674F9" w:rsidRPr="007E6C4C" w:rsidRDefault="00E674F9" w:rsidP="007E6C4C">
      <w:pPr>
        <w:rPr>
          <w:vanish/>
        </w:rPr>
      </w:pPr>
    </w:p>
    <w:p w14:paraId="6882277A" w14:textId="77777777" w:rsidR="003B31EB" w:rsidRDefault="003B31EB"/>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8"/>
      </w:tblGrid>
      <w:tr w:rsidR="00BC76E1" w14:paraId="1677135A" w14:textId="77777777" w:rsidTr="00C05096">
        <w:trPr>
          <w:trHeight w:val="314"/>
        </w:trPr>
        <w:tc>
          <w:tcPr>
            <w:tcW w:w="10418" w:type="dxa"/>
            <w:shd w:val="clear" w:color="auto" w:fill="D9D9D9" w:themeFill="background1" w:themeFillShade="D9"/>
            <w:vAlign w:val="center"/>
          </w:tcPr>
          <w:p w14:paraId="4A541359" w14:textId="45D08D71" w:rsidR="00BC76E1" w:rsidRPr="00C05096" w:rsidRDefault="00BC76E1" w:rsidP="00BC76E1">
            <w:pPr>
              <w:pStyle w:val="Header"/>
              <w:tabs>
                <w:tab w:val="clear" w:pos="4320"/>
                <w:tab w:val="clear" w:pos="8640"/>
              </w:tabs>
              <w:jc w:val="center"/>
              <w:rPr>
                <w:rFonts w:ascii="Arial" w:hAnsi="Arial" w:cs="Arial"/>
                <w:b/>
                <w:i/>
                <w:iCs/>
              </w:rPr>
            </w:pPr>
            <w:r w:rsidRPr="00C05096">
              <w:rPr>
                <w:rFonts w:ascii="Arial" w:hAnsi="Arial" w:cs="Arial"/>
                <w:b/>
              </w:rPr>
              <w:t xml:space="preserve">Home </w:t>
            </w:r>
            <w:r w:rsidR="00530377" w:rsidRPr="00C05096">
              <w:rPr>
                <w:rFonts w:ascii="Arial" w:hAnsi="Arial" w:cs="Arial"/>
                <w:b/>
              </w:rPr>
              <w:t xml:space="preserve">Energy </w:t>
            </w:r>
            <w:r w:rsidRPr="00C05096">
              <w:rPr>
                <w:rFonts w:ascii="Arial" w:hAnsi="Arial" w:cs="Arial"/>
                <w:b/>
              </w:rPr>
              <w:t>Assessment Overview</w:t>
            </w:r>
          </w:p>
        </w:tc>
      </w:tr>
      <w:tr w:rsidR="0035186A" w14:paraId="128DFF7E" w14:textId="77777777" w:rsidTr="00C05096">
        <w:trPr>
          <w:trHeight w:val="440"/>
        </w:trPr>
        <w:tc>
          <w:tcPr>
            <w:tcW w:w="10418" w:type="dxa"/>
            <w:shd w:val="clear" w:color="auto" w:fill="F2F2F2" w:themeFill="background1" w:themeFillShade="F2"/>
            <w:vAlign w:val="center"/>
          </w:tcPr>
          <w:p w14:paraId="44B944B7" w14:textId="2CD14F3F" w:rsidR="0035186A" w:rsidRPr="00BC76E1" w:rsidRDefault="0035186A" w:rsidP="00C05096">
            <w:pPr>
              <w:pStyle w:val="Header"/>
              <w:tabs>
                <w:tab w:val="clear" w:pos="4320"/>
                <w:tab w:val="clear" w:pos="8640"/>
              </w:tabs>
              <w:rPr>
                <w:rFonts w:ascii="Arial" w:hAnsi="Arial" w:cs="Arial"/>
                <w:b/>
                <w:sz w:val="18"/>
                <w:szCs w:val="18"/>
              </w:rPr>
            </w:pPr>
            <w:r>
              <w:rPr>
                <w:rFonts w:ascii="Arial" w:hAnsi="Arial" w:cs="Arial"/>
                <w:b/>
                <w:sz w:val="18"/>
                <w:szCs w:val="18"/>
              </w:rPr>
              <w:t>Customer Name:</w:t>
            </w:r>
          </w:p>
        </w:tc>
      </w:tr>
      <w:tr w:rsidR="0035186A" w14:paraId="2CA3D78F" w14:textId="77777777" w:rsidTr="00C05096">
        <w:trPr>
          <w:trHeight w:val="440"/>
        </w:trPr>
        <w:tc>
          <w:tcPr>
            <w:tcW w:w="10418" w:type="dxa"/>
            <w:shd w:val="clear" w:color="auto" w:fill="F2F2F2" w:themeFill="background1" w:themeFillShade="F2"/>
            <w:vAlign w:val="center"/>
          </w:tcPr>
          <w:p w14:paraId="1CEF8A92" w14:textId="015A1795" w:rsidR="0035186A" w:rsidRDefault="0035186A" w:rsidP="0035186A">
            <w:pPr>
              <w:pStyle w:val="Header"/>
              <w:tabs>
                <w:tab w:val="clear" w:pos="4320"/>
                <w:tab w:val="clear" w:pos="8640"/>
              </w:tabs>
              <w:rPr>
                <w:rFonts w:ascii="Arial" w:hAnsi="Arial" w:cs="Arial"/>
                <w:b/>
                <w:sz w:val="18"/>
                <w:szCs w:val="18"/>
              </w:rPr>
            </w:pPr>
            <w:r>
              <w:rPr>
                <w:rFonts w:ascii="Arial" w:hAnsi="Arial" w:cs="Arial"/>
                <w:b/>
                <w:sz w:val="18"/>
                <w:szCs w:val="18"/>
              </w:rPr>
              <w:t>Customer Address</w:t>
            </w:r>
            <w:r w:rsidR="00530377" w:rsidRPr="00750424">
              <w:rPr>
                <w:rFonts w:ascii="Arial" w:hAnsi="Arial" w:cs="Arial"/>
                <w:bCs/>
                <w:sz w:val="18"/>
                <w:szCs w:val="18"/>
              </w:rPr>
              <w:t xml:space="preserve"> (Street, City, </w:t>
            </w:r>
            <w:r w:rsidR="00530377">
              <w:rPr>
                <w:rFonts w:ascii="Arial" w:hAnsi="Arial" w:cs="Arial"/>
                <w:bCs/>
                <w:sz w:val="18"/>
                <w:szCs w:val="18"/>
              </w:rPr>
              <w:t xml:space="preserve">State, </w:t>
            </w:r>
            <w:r w:rsidR="00530377" w:rsidRPr="00750424">
              <w:rPr>
                <w:rFonts w:ascii="Arial" w:hAnsi="Arial" w:cs="Arial"/>
                <w:bCs/>
                <w:sz w:val="18"/>
                <w:szCs w:val="18"/>
              </w:rPr>
              <w:t>Zip)</w:t>
            </w:r>
            <w:r w:rsidR="006A6D16">
              <w:rPr>
                <w:rFonts w:ascii="Arial" w:hAnsi="Arial" w:cs="Arial"/>
                <w:bCs/>
                <w:sz w:val="18"/>
                <w:szCs w:val="18"/>
              </w:rPr>
              <w:t>:</w:t>
            </w:r>
            <w:r w:rsidR="00530377" w:rsidRPr="00750424">
              <w:rPr>
                <w:rFonts w:ascii="Arial" w:hAnsi="Arial" w:cs="Arial"/>
                <w:bCs/>
                <w:sz w:val="18"/>
                <w:szCs w:val="18"/>
              </w:rPr>
              <w:tab/>
            </w:r>
          </w:p>
        </w:tc>
      </w:tr>
      <w:tr w:rsidR="00B8675C" w14:paraId="34E80AFC" w14:textId="77777777" w:rsidTr="00C05096">
        <w:trPr>
          <w:trHeight w:val="260"/>
        </w:trPr>
        <w:tc>
          <w:tcPr>
            <w:tcW w:w="10418" w:type="dxa"/>
            <w:shd w:val="clear" w:color="auto" w:fill="auto"/>
          </w:tcPr>
          <w:p w14:paraId="18CBB3A8" w14:textId="747AF59E" w:rsidR="00B8675C" w:rsidRPr="00C05096" w:rsidRDefault="000A36C7" w:rsidP="00DA3F29">
            <w:pPr>
              <w:pStyle w:val="Header"/>
              <w:tabs>
                <w:tab w:val="clear" w:pos="4320"/>
                <w:tab w:val="clear" w:pos="8640"/>
              </w:tabs>
              <w:rPr>
                <w:rFonts w:ascii="Arial" w:hAnsi="Arial" w:cs="Arial"/>
                <w:b/>
                <w:sz w:val="18"/>
                <w:szCs w:val="18"/>
              </w:rPr>
            </w:pPr>
            <w:r w:rsidRPr="002A5567">
              <w:rPr>
                <w:rFonts w:ascii="Arial" w:hAnsi="Arial" w:cs="Arial"/>
                <w:bCs/>
                <w:noProof/>
                <w:sz w:val="18"/>
                <w:szCs w:val="18"/>
              </w:rPr>
              <w:drawing>
                <wp:anchor distT="0" distB="0" distL="114300" distR="114300" simplePos="0" relativeHeight="251658259" behindDoc="1" locked="0" layoutInCell="1" allowOverlap="1" wp14:anchorId="743BC2C4" wp14:editId="56A07543">
                  <wp:simplePos x="0" y="0"/>
                  <wp:positionH relativeFrom="column">
                    <wp:posOffset>5464867</wp:posOffset>
                  </wp:positionH>
                  <wp:positionV relativeFrom="paragraph">
                    <wp:posOffset>77934</wp:posOffset>
                  </wp:positionV>
                  <wp:extent cx="292100" cy="440690"/>
                  <wp:effectExtent l="0" t="0" r="0" b="0"/>
                  <wp:wrapTight wrapText="bothSides">
                    <wp:wrapPolygon edited="0">
                      <wp:start x="0" y="0"/>
                      <wp:lineTo x="0" y="20542"/>
                      <wp:lineTo x="19722" y="20542"/>
                      <wp:lineTo x="19722" y="0"/>
                      <wp:lineTo x="0" y="0"/>
                    </wp:wrapPolygon>
                  </wp:wrapTight>
                  <wp:docPr id="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100" cy="440690"/>
                          </a:xfrm>
                          <a:prstGeom prst="rect">
                            <a:avLst/>
                          </a:prstGeom>
                        </pic:spPr>
                      </pic:pic>
                    </a:graphicData>
                  </a:graphic>
                  <wp14:sizeRelH relativeFrom="margin">
                    <wp14:pctWidth>0</wp14:pctWidth>
                  </wp14:sizeRelH>
                  <wp14:sizeRelV relativeFrom="margin">
                    <wp14:pctHeight>0</wp14:pctHeight>
                  </wp14:sizeRelV>
                </wp:anchor>
              </w:drawing>
            </w:r>
            <w:r w:rsidR="00D60C73">
              <w:rPr>
                <w:rFonts w:ascii="Arial" w:hAnsi="Arial" w:cs="Arial"/>
                <w:bCs/>
                <w:noProof/>
                <w:sz w:val="16"/>
                <w:szCs w:val="16"/>
              </w:rPr>
              <w:drawing>
                <wp:anchor distT="0" distB="0" distL="114300" distR="114300" simplePos="0" relativeHeight="251658243" behindDoc="1" locked="0" layoutInCell="1" allowOverlap="1" wp14:anchorId="4C427EF3" wp14:editId="2E54699E">
                  <wp:simplePos x="0" y="0"/>
                  <wp:positionH relativeFrom="column">
                    <wp:posOffset>1837359</wp:posOffset>
                  </wp:positionH>
                  <wp:positionV relativeFrom="paragraph">
                    <wp:posOffset>131909</wp:posOffset>
                  </wp:positionV>
                  <wp:extent cx="333375" cy="333375"/>
                  <wp:effectExtent l="0" t="0" r="0" b="0"/>
                  <wp:wrapTight wrapText="bothSides">
                    <wp:wrapPolygon edited="0">
                      <wp:start x="1234" y="1234"/>
                      <wp:lineTo x="1234" y="19749"/>
                      <wp:lineTo x="19749" y="19749"/>
                      <wp:lineTo x="19749" y="1234"/>
                      <wp:lineTo x="1234" y="1234"/>
                    </wp:wrapPolygon>
                  </wp:wrapTight>
                  <wp:docPr id="32" name="Graphic 32"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B8675C" w:rsidRPr="00C05096">
              <w:rPr>
                <w:rFonts w:ascii="Arial" w:hAnsi="Arial" w:cs="Arial"/>
                <w:b/>
                <w:sz w:val="18"/>
                <w:szCs w:val="18"/>
              </w:rPr>
              <w:t>Base</w:t>
            </w:r>
            <w:r w:rsidR="00A63130">
              <w:rPr>
                <w:rFonts w:ascii="Arial" w:hAnsi="Arial" w:cs="Arial"/>
                <w:b/>
                <w:sz w:val="18"/>
                <w:szCs w:val="18"/>
              </w:rPr>
              <w:t>load Energy Use</w:t>
            </w:r>
            <w:r w:rsidR="003E657A" w:rsidRPr="00873665" w:rsidDel="003A229A">
              <w:rPr>
                <w:rFonts w:ascii="Arial" w:hAnsi="Arial" w:cs="Arial"/>
                <w:b/>
                <w:sz w:val="18"/>
                <w:szCs w:val="18"/>
              </w:rPr>
              <w:t xml:space="preserve"> </w:t>
            </w:r>
          </w:p>
          <w:p w14:paraId="1FF55260" w14:textId="4CDC3A50" w:rsidR="00B8675C" w:rsidRDefault="00FE200F" w:rsidP="00DA3F29">
            <w:pPr>
              <w:pStyle w:val="Header"/>
              <w:tabs>
                <w:tab w:val="clear" w:pos="4320"/>
                <w:tab w:val="clear" w:pos="8640"/>
              </w:tabs>
              <w:rPr>
                <w:rFonts w:ascii="Arial" w:hAnsi="Arial" w:cs="Arial"/>
                <w:b/>
                <w:noProof/>
                <w:sz w:val="16"/>
                <w:szCs w:val="16"/>
              </w:rPr>
            </w:pPr>
            <w:r>
              <w:rPr>
                <w:rFonts w:ascii="Arial" w:hAnsi="Arial" w:cs="Arial"/>
                <w:bCs/>
                <w:noProof/>
                <w:sz w:val="16"/>
                <w:szCs w:val="16"/>
              </w:rPr>
              <w:drawing>
                <wp:anchor distT="0" distB="0" distL="114300" distR="114300" simplePos="0" relativeHeight="251658251" behindDoc="1" locked="0" layoutInCell="1" allowOverlap="1" wp14:anchorId="760CF4E7" wp14:editId="40BE97F0">
                  <wp:simplePos x="0" y="0"/>
                  <wp:positionH relativeFrom="column">
                    <wp:posOffset>873391</wp:posOffset>
                  </wp:positionH>
                  <wp:positionV relativeFrom="paragraph">
                    <wp:posOffset>34290</wp:posOffset>
                  </wp:positionV>
                  <wp:extent cx="298450" cy="298450"/>
                  <wp:effectExtent l="0" t="0" r="0" b="0"/>
                  <wp:wrapTight wrapText="bothSides">
                    <wp:wrapPolygon edited="0">
                      <wp:start x="1379" y="1379"/>
                      <wp:lineTo x="1379" y="19302"/>
                      <wp:lineTo x="19302" y="19302"/>
                      <wp:lineTo x="19302" y="1379"/>
                      <wp:lineTo x="1379" y="1379"/>
                    </wp:wrapPolygon>
                  </wp:wrapTight>
                  <wp:docPr id="30" name="Graphic 30"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14:paraId="23D9B69E" w14:textId="57978AB2" w:rsidR="005A455C" w:rsidRDefault="003F212C"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bCs/>
                <w:sz w:val="18"/>
                <w:szCs w:val="18"/>
              </w:rPr>
              <w:t>Ligh</w:t>
            </w:r>
            <w:r w:rsidR="00873665" w:rsidRPr="00C05096">
              <w:rPr>
                <w:rFonts w:ascii="Arial" w:hAnsi="Arial" w:cs="Arial"/>
                <w:bCs/>
                <w:sz w:val="18"/>
                <w:szCs w:val="18"/>
              </w:rPr>
              <w:t>ting</w:t>
            </w:r>
            <w:r w:rsidR="003E657A">
              <w:rPr>
                <w:rFonts w:ascii="Arial" w:hAnsi="Arial" w:cs="Arial"/>
                <w:bCs/>
                <w:sz w:val="18"/>
                <w:szCs w:val="18"/>
              </w:rPr>
              <w:t xml:space="preserve">: </w:t>
            </w:r>
            <w:r w:rsidR="005A455C">
              <w:rPr>
                <w:rFonts w:ascii="Arial" w:hAnsi="Arial" w:cs="Arial"/>
                <w:bCs/>
                <w:sz w:val="18"/>
                <w:szCs w:val="18"/>
              </w:rPr>
              <w:t xml:space="preserve"> Good</w:t>
            </w:r>
            <w:r w:rsidR="00163FC6">
              <w:rPr>
                <w:rFonts w:ascii="Arial" w:hAnsi="Arial" w:cs="Arial"/>
                <w:bCs/>
                <w:i/>
                <w:iCs/>
                <w:sz w:val="18"/>
                <w:szCs w:val="18"/>
              </w:rPr>
              <w:t xml:space="preserve"> </w:t>
            </w:r>
            <w:r w:rsidR="005A455C">
              <w:rPr>
                <w:rFonts w:ascii="Arial" w:hAnsi="Arial" w:cs="Arial"/>
                <w:bCs/>
                <w:sz w:val="18"/>
                <w:szCs w:val="18"/>
              </w:rPr>
              <w:t>Replace</w:t>
            </w:r>
            <w:r w:rsidR="00DF4523">
              <w:rPr>
                <w:rFonts w:ascii="Arial" w:hAnsi="Arial" w:cs="Arial"/>
                <w:bCs/>
                <w:sz w:val="18"/>
                <w:szCs w:val="18"/>
              </w:rPr>
              <w:t xml:space="preserve"> with LEDs</w:t>
            </w:r>
            <w:r w:rsidR="00DF4523" w:rsidDel="00DF4523">
              <w:rPr>
                <w:rFonts w:ascii="Arial" w:hAnsi="Arial" w:cs="Arial"/>
                <w:bCs/>
                <w:sz w:val="18"/>
                <w:szCs w:val="18"/>
              </w:rPr>
              <w:t xml:space="preserve"> </w:t>
            </w:r>
          </w:p>
          <w:p w14:paraId="5FEF3CBD" w14:textId="130140A8" w:rsidR="003F212C" w:rsidRPr="00C05096" w:rsidRDefault="003E657A" w:rsidP="00C05096">
            <w:pPr>
              <w:pStyle w:val="Header"/>
              <w:tabs>
                <w:tab w:val="clear" w:pos="4320"/>
                <w:tab w:val="clear" w:pos="8640"/>
              </w:tabs>
              <w:ind w:left="720"/>
              <w:rPr>
                <w:rFonts w:ascii="Arial" w:hAnsi="Arial" w:cs="Arial"/>
                <w:bCs/>
                <w:sz w:val="18"/>
                <w:szCs w:val="18"/>
              </w:rPr>
            </w:pPr>
            <w:r>
              <w:rPr>
                <w:rFonts w:ascii="Arial" w:hAnsi="Arial" w:cs="Arial"/>
                <w:bCs/>
                <w:noProof/>
                <w:sz w:val="16"/>
                <w:szCs w:val="16"/>
              </w:rPr>
              <w:drawing>
                <wp:anchor distT="0" distB="0" distL="114300" distR="114300" simplePos="0" relativeHeight="251658244" behindDoc="1" locked="0" layoutInCell="1" allowOverlap="1" wp14:anchorId="5B1888B6" wp14:editId="393E6E8F">
                  <wp:simplePos x="0" y="0"/>
                  <wp:positionH relativeFrom="column">
                    <wp:posOffset>2301476</wp:posOffset>
                  </wp:positionH>
                  <wp:positionV relativeFrom="paragraph">
                    <wp:posOffset>56354</wp:posOffset>
                  </wp:positionV>
                  <wp:extent cx="319405" cy="319405"/>
                  <wp:effectExtent l="0" t="0" r="0" b="0"/>
                  <wp:wrapTight wrapText="bothSides">
                    <wp:wrapPolygon edited="0">
                      <wp:start x="3865" y="0"/>
                      <wp:lineTo x="1288" y="12883"/>
                      <wp:lineTo x="1288" y="19324"/>
                      <wp:lineTo x="19324" y="19324"/>
                      <wp:lineTo x="19324" y="6441"/>
                      <wp:lineTo x="18036" y="0"/>
                      <wp:lineTo x="3865" y="0"/>
                    </wp:wrapPolygon>
                  </wp:wrapTight>
                  <wp:docPr id="35" name="Graphic 35"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19405" cy="319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16"/>
                <w:szCs w:val="16"/>
              </w:rPr>
              <w:drawing>
                <wp:anchor distT="0" distB="0" distL="114300" distR="114300" simplePos="0" relativeHeight="251658245" behindDoc="1" locked="0" layoutInCell="1" allowOverlap="1" wp14:anchorId="37B2052C" wp14:editId="7D21927F">
                  <wp:simplePos x="0" y="0"/>
                  <wp:positionH relativeFrom="column">
                    <wp:posOffset>1310309</wp:posOffset>
                  </wp:positionH>
                  <wp:positionV relativeFrom="paragraph">
                    <wp:posOffset>29693</wp:posOffset>
                  </wp:positionV>
                  <wp:extent cx="317500" cy="317500"/>
                  <wp:effectExtent l="0" t="0" r="0" b="0"/>
                  <wp:wrapTight wrapText="bothSides">
                    <wp:wrapPolygon edited="0">
                      <wp:start x="1296" y="1296"/>
                      <wp:lineTo x="1296" y="19440"/>
                      <wp:lineTo x="19440" y="19440"/>
                      <wp:lineTo x="19440" y="1296"/>
                      <wp:lineTo x="1296" y="1296"/>
                    </wp:wrapPolygon>
                  </wp:wrapTight>
                  <wp:docPr id="33" name="Graphic 33"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p>
          <w:p w14:paraId="7AB368F6" w14:textId="24F00889" w:rsidR="00DF4523" w:rsidRDefault="00873665"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bCs/>
                <w:sz w:val="18"/>
                <w:szCs w:val="18"/>
              </w:rPr>
              <w:t xml:space="preserve">Water </w:t>
            </w:r>
            <w:r w:rsidR="005A455C">
              <w:rPr>
                <w:rFonts w:ascii="Arial" w:hAnsi="Arial" w:cs="Arial"/>
                <w:bCs/>
                <w:sz w:val="18"/>
                <w:szCs w:val="18"/>
              </w:rPr>
              <w:t>fixtures</w:t>
            </w:r>
            <w:r w:rsidR="003E657A">
              <w:rPr>
                <w:rFonts w:ascii="Arial" w:hAnsi="Arial" w:cs="Arial"/>
                <w:bCs/>
                <w:sz w:val="18"/>
                <w:szCs w:val="18"/>
              </w:rPr>
              <w:t>:</w:t>
            </w:r>
            <w:r w:rsidR="005A455C">
              <w:rPr>
                <w:rFonts w:ascii="Arial" w:hAnsi="Arial" w:cs="Arial"/>
                <w:bCs/>
                <w:sz w:val="18"/>
                <w:szCs w:val="18"/>
              </w:rPr>
              <w:t xml:space="preserve"> Good Replace</w:t>
            </w:r>
            <w:r w:rsidR="00DF4523">
              <w:rPr>
                <w:rFonts w:ascii="Arial" w:hAnsi="Arial" w:cs="Arial"/>
                <w:bCs/>
                <w:sz w:val="18"/>
                <w:szCs w:val="18"/>
              </w:rPr>
              <w:t xml:space="preserve"> with low-flow fixtures</w:t>
            </w:r>
            <w:r w:rsidR="003E657A">
              <w:rPr>
                <w:rFonts w:ascii="Arial" w:hAnsi="Arial" w:cs="Arial"/>
                <w:bCs/>
                <w:sz w:val="18"/>
                <w:szCs w:val="18"/>
              </w:rPr>
              <w:t xml:space="preserve"> </w:t>
            </w:r>
          </w:p>
          <w:p w14:paraId="744E20A4" w14:textId="5DFE9E60" w:rsidR="005A455C" w:rsidRDefault="000A36C7" w:rsidP="00C05096">
            <w:pPr>
              <w:pStyle w:val="Header"/>
              <w:tabs>
                <w:tab w:val="clear" w:pos="4320"/>
                <w:tab w:val="clear" w:pos="8640"/>
              </w:tabs>
              <w:ind w:left="720"/>
              <w:rPr>
                <w:rFonts w:ascii="Arial" w:hAnsi="Arial" w:cs="Arial"/>
                <w:bCs/>
                <w:sz w:val="18"/>
                <w:szCs w:val="18"/>
              </w:rPr>
            </w:pPr>
            <w:r w:rsidRPr="00F12D50">
              <w:rPr>
                <w:rFonts w:ascii="Arial" w:hAnsi="Arial" w:cs="Arial"/>
                <w:bCs/>
                <w:noProof/>
                <w:sz w:val="18"/>
                <w:szCs w:val="18"/>
              </w:rPr>
              <w:drawing>
                <wp:anchor distT="0" distB="0" distL="114300" distR="114300" simplePos="0" relativeHeight="251658256" behindDoc="0" locked="0" layoutInCell="1" allowOverlap="1" wp14:anchorId="71949D4E" wp14:editId="39CB2985">
                  <wp:simplePos x="0" y="0"/>
                  <wp:positionH relativeFrom="column">
                    <wp:posOffset>5493849</wp:posOffset>
                  </wp:positionH>
                  <wp:positionV relativeFrom="paragraph">
                    <wp:posOffset>85905</wp:posOffset>
                  </wp:positionV>
                  <wp:extent cx="328930" cy="354330"/>
                  <wp:effectExtent l="0" t="0" r="0" b="7620"/>
                  <wp:wrapSquare wrapText="bothSides"/>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8930" cy="354330"/>
                          </a:xfrm>
                          <a:prstGeom prst="rect">
                            <a:avLst/>
                          </a:prstGeom>
                        </pic:spPr>
                      </pic:pic>
                    </a:graphicData>
                  </a:graphic>
                  <wp14:sizeRelH relativeFrom="page">
                    <wp14:pctWidth>0</wp14:pctWidth>
                  </wp14:sizeRelH>
                  <wp14:sizeRelV relativeFrom="page">
                    <wp14:pctHeight>0</wp14:pctHeight>
                  </wp14:sizeRelV>
                </wp:anchor>
              </w:drawing>
            </w:r>
          </w:p>
          <w:p w14:paraId="3997350F" w14:textId="27844783" w:rsidR="00873665" w:rsidRPr="00C05096" w:rsidRDefault="00873665" w:rsidP="00C05096">
            <w:pPr>
              <w:pStyle w:val="Header"/>
              <w:tabs>
                <w:tab w:val="clear" w:pos="4320"/>
                <w:tab w:val="clear" w:pos="8640"/>
              </w:tabs>
              <w:rPr>
                <w:rFonts w:ascii="Arial" w:hAnsi="Arial" w:cs="Arial"/>
                <w:bCs/>
                <w:sz w:val="18"/>
                <w:szCs w:val="18"/>
              </w:rPr>
            </w:pPr>
            <w:r w:rsidRPr="00C05096">
              <w:rPr>
                <w:rFonts w:ascii="Arial" w:hAnsi="Arial" w:cs="Arial"/>
                <w:bCs/>
                <w:sz w:val="18"/>
                <w:szCs w:val="18"/>
              </w:rPr>
              <w:t>Easy Baseload Tips</w:t>
            </w:r>
            <w:r w:rsidR="003E657A">
              <w:rPr>
                <w:rFonts w:ascii="Arial" w:hAnsi="Arial" w:cs="Arial"/>
                <w:bCs/>
                <w:sz w:val="18"/>
                <w:szCs w:val="18"/>
              </w:rPr>
              <w:t>:</w:t>
            </w:r>
          </w:p>
          <w:p w14:paraId="7CD17A7B" w14:textId="147FC5F9" w:rsidR="00C55BF1" w:rsidRDefault="00873665" w:rsidP="00C05096">
            <w:pPr>
              <w:pStyle w:val="Header"/>
              <w:tabs>
                <w:tab w:val="clear" w:pos="4320"/>
                <w:tab w:val="clear" w:pos="8640"/>
              </w:tabs>
              <w:rPr>
                <w:rFonts w:ascii="Arial" w:hAnsi="Arial" w:cs="Arial"/>
                <w:bCs/>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sidR="00CF3558">
              <w:rPr>
                <w:rFonts w:ascii="Arial" w:hAnsi="Arial" w:cs="Arial"/>
                <w:bCs/>
                <w:noProof/>
                <w:sz w:val="18"/>
                <w:szCs w:val="18"/>
              </w:rPr>
              <w:t>Plug electronics into power strips that can be turned off when not in use</w:t>
            </w:r>
          </w:p>
          <w:p w14:paraId="64E0B6BC" w14:textId="5B74588E" w:rsidR="00C55BF1" w:rsidRPr="00F45DF9" w:rsidRDefault="00F45DF9" w:rsidP="00C05096">
            <w:pPr>
              <w:pStyle w:val="Header"/>
              <w:tabs>
                <w:tab w:val="clear" w:pos="4320"/>
                <w:tab w:val="clear" w:pos="8640"/>
              </w:tabs>
              <w:rPr>
                <w:rFonts w:ascii="Arial" w:hAnsi="Arial" w:cs="Arial"/>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sidRPr="00C05096">
              <w:rPr>
                <w:rFonts w:ascii="Arial" w:hAnsi="Arial" w:cs="Arial"/>
                <w:bCs/>
                <w:noProof/>
                <w:sz w:val="18"/>
                <w:szCs w:val="18"/>
              </w:rPr>
              <w:t>When it’s time to replace appliances, choose ENERGY STAR certified models</w:t>
            </w:r>
          </w:p>
          <w:p w14:paraId="3AFA71AF" w14:textId="7AF23990" w:rsidR="00873665" w:rsidRPr="003F212C" w:rsidRDefault="00873665">
            <w:pPr>
              <w:pStyle w:val="Header"/>
              <w:tabs>
                <w:tab w:val="clear" w:pos="4320"/>
                <w:tab w:val="clear" w:pos="8640"/>
              </w:tabs>
              <w:rPr>
                <w:rFonts w:ascii="Arial" w:hAnsi="Arial" w:cs="Arial"/>
                <w:bCs/>
                <w:noProof/>
                <w:sz w:val="16"/>
                <w:szCs w:val="16"/>
              </w:rPr>
            </w:pPr>
          </w:p>
        </w:tc>
      </w:tr>
      <w:tr w:rsidR="00360E27" w14:paraId="07046066" w14:textId="77777777" w:rsidTr="00C05096">
        <w:trPr>
          <w:trHeight w:val="260"/>
        </w:trPr>
        <w:tc>
          <w:tcPr>
            <w:tcW w:w="10418" w:type="dxa"/>
            <w:shd w:val="clear" w:color="auto" w:fill="auto"/>
          </w:tcPr>
          <w:p w14:paraId="07CE1773" w14:textId="1D05B084" w:rsidR="00DA3F29" w:rsidRPr="00C05096" w:rsidRDefault="00DA3F29" w:rsidP="00C05096">
            <w:pPr>
              <w:pStyle w:val="Header"/>
              <w:tabs>
                <w:tab w:val="clear" w:pos="4320"/>
                <w:tab w:val="clear" w:pos="8640"/>
              </w:tabs>
              <w:rPr>
                <w:rFonts w:ascii="Arial" w:hAnsi="Arial" w:cs="Arial"/>
                <w:b/>
                <w:sz w:val="18"/>
                <w:szCs w:val="18"/>
              </w:rPr>
            </w:pPr>
            <w:r w:rsidRPr="00C05096">
              <w:rPr>
                <w:rFonts w:ascii="Arial" w:hAnsi="Arial" w:cs="Arial"/>
                <w:b/>
                <w:sz w:val="18"/>
                <w:szCs w:val="18"/>
              </w:rPr>
              <w:t>Space and Water Heating</w:t>
            </w:r>
          </w:p>
          <w:p w14:paraId="58A880DC" w14:textId="7E51892C" w:rsidR="00DA3F29" w:rsidRDefault="00CF2CEE" w:rsidP="00C05096">
            <w:pPr>
              <w:pStyle w:val="Header"/>
              <w:tabs>
                <w:tab w:val="clear" w:pos="4320"/>
                <w:tab w:val="clear" w:pos="8640"/>
              </w:tabs>
              <w:ind w:left="720"/>
              <w:rPr>
                <w:rFonts w:ascii="Arial" w:hAnsi="Arial" w:cs="Arial"/>
                <w:bCs/>
                <w:sz w:val="18"/>
                <w:szCs w:val="18"/>
              </w:rPr>
            </w:pPr>
            <w:r>
              <w:rPr>
                <w:rFonts w:ascii="Arial" w:hAnsi="Arial" w:cs="Arial"/>
                <w:bCs/>
                <w:noProof/>
                <w:sz w:val="16"/>
                <w:szCs w:val="16"/>
              </w:rPr>
              <w:drawing>
                <wp:anchor distT="0" distB="0" distL="114300" distR="114300" simplePos="0" relativeHeight="251658248" behindDoc="1" locked="0" layoutInCell="1" allowOverlap="1" wp14:anchorId="27093674" wp14:editId="46C42DB6">
                  <wp:simplePos x="0" y="0"/>
                  <wp:positionH relativeFrom="column">
                    <wp:posOffset>5031740</wp:posOffset>
                  </wp:positionH>
                  <wp:positionV relativeFrom="paragraph">
                    <wp:posOffset>17780</wp:posOffset>
                  </wp:positionV>
                  <wp:extent cx="319405" cy="319405"/>
                  <wp:effectExtent l="0" t="0" r="0" b="0"/>
                  <wp:wrapTight wrapText="bothSides">
                    <wp:wrapPolygon edited="0">
                      <wp:start x="3865" y="0"/>
                      <wp:lineTo x="1288" y="12883"/>
                      <wp:lineTo x="1288" y="19324"/>
                      <wp:lineTo x="19324" y="19324"/>
                      <wp:lineTo x="19324" y="6441"/>
                      <wp:lineTo x="18036" y="0"/>
                      <wp:lineTo x="3865" y="0"/>
                    </wp:wrapPolygon>
                  </wp:wrapTight>
                  <wp:docPr id="21" name="Graphic 21"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19405" cy="319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16"/>
                <w:szCs w:val="16"/>
              </w:rPr>
              <w:drawing>
                <wp:anchor distT="0" distB="0" distL="114300" distR="114300" simplePos="0" relativeHeight="251658246" behindDoc="1" locked="0" layoutInCell="1" allowOverlap="1" wp14:anchorId="02C54013" wp14:editId="7DED818E">
                  <wp:simplePos x="0" y="0"/>
                  <wp:positionH relativeFrom="column">
                    <wp:posOffset>2383790</wp:posOffset>
                  </wp:positionH>
                  <wp:positionV relativeFrom="paragraph">
                    <wp:posOffset>96520</wp:posOffset>
                  </wp:positionV>
                  <wp:extent cx="195580" cy="195580"/>
                  <wp:effectExtent l="0" t="0" r="0" b="0"/>
                  <wp:wrapTight wrapText="bothSides">
                    <wp:wrapPolygon edited="0">
                      <wp:start x="0" y="0"/>
                      <wp:lineTo x="0" y="18935"/>
                      <wp:lineTo x="18935" y="18935"/>
                      <wp:lineTo x="18935" y="0"/>
                      <wp:lineTo x="0" y="0"/>
                    </wp:wrapPolygon>
                  </wp:wrapTight>
                  <wp:docPr id="1" name="Graphic 1"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95580" cy="195580"/>
                          </a:xfrm>
                          <a:prstGeom prst="rect">
                            <a:avLst/>
                          </a:prstGeom>
                        </pic:spPr>
                      </pic:pic>
                    </a:graphicData>
                  </a:graphic>
                  <wp14:sizeRelH relativeFrom="margin">
                    <wp14:pctWidth>0</wp14:pctWidth>
                  </wp14:sizeRelH>
                  <wp14:sizeRelV relativeFrom="margin">
                    <wp14:pctHeight>0</wp14:pctHeight>
                  </wp14:sizeRelV>
                </wp:anchor>
              </w:drawing>
            </w:r>
            <w:r w:rsidR="00FE200F">
              <w:rPr>
                <w:rFonts w:ascii="Arial" w:hAnsi="Arial" w:cs="Arial"/>
                <w:bCs/>
                <w:noProof/>
                <w:sz w:val="16"/>
                <w:szCs w:val="16"/>
              </w:rPr>
              <w:drawing>
                <wp:anchor distT="0" distB="0" distL="114300" distR="114300" simplePos="0" relativeHeight="251658247" behindDoc="1" locked="0" layoutInCell="1" allowOverlap="1" wp14:anchorId="2ACD949D" wp14:editId="45C78A00">
                  <wp:simplePos x="0" y="0"/>
                  <wp:positionH relativeFrom="column">
                    <wp:posOffset>1583690</wp:posOffset>
                  </wp:positionH>
                  <wp:positionV relativeFrom="paragraph">
                    <wp:posOffset>29210</wp:posOffset>
                  </wp:positionV>
                  <wp:extent cx="307975" cy="307975"/>
                  <wp:effectExtent l="0" t="0" r="0" b="0"/>
                  <wp:wrapTight wrapText="bothSides">
                    <wp:wrapPolygon edited="0">
                      <wp:start x="1336" y="1336"/>
                      <wp:lineTo x="1336" y="18705"/>
                      <wp:lineTo x="18705" y="18705"/>
                      <wp:lineTo x="18705" y="1336"/>
                      <wp:lineTo x="1336" y="1336"/>
                    </wp:wrapPolygon>
                  </wp:wrapTight>
                  <wp:docPr id="22" name="Graphic 22"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6ACDB38C" w14:textId="0A0840FC" w:rsidR="00DA3F29" w:rsidRDefault="00DA3F29"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sz w:val="18"/>
                <w:szCs w:val="18"/>
                <w:u w:val="single"/>
              </w:rPr>
              <w:t>Heating System Status</w:t>
            </w:r>
            <w:r>
              <w:rPr>
                <w:rFonts w:ascii="Arial" w:hAnsi="Arial" w:cs="Arial"/>
                <w:bCs/>
                <w:sz w:val="18"/>
                <w:szCs w:val="18"/>
              </w:rPr>
              <w:t>: Good Maintenance/Repair Recommended Replace/Upgrade</w:t>
            </w:r>
          </w:p>
          <w:p w14:paraId="706E050E" w14:textId="193276DB" w:rsidR="00DA3F29" w:rsidRDefault="00DA3F29" w:rsidP="00C05096">
            <w:pPr>
              <w:pStyle w:val="Header"/>
              <w:tabs>
                <w:tab w:val="clear" w:pos="4320"/>
                <w:tab w:val="clear" w:pos="8640"/>
              </w:tabs>
              <w:rPr>
                <w:rFonts w:ascii="Arial" w:hAnsi="Arial" w:cs="Arial"/>
                <w:bCs/>
                <w:sz w:val="18"/>
                <w:szCs w:val="18"/>
              </w:rPr>
            </w:pPr>
          </w:p>
          <w:p w14:paraId="47C4EC63" w14:textId="4006765E" w:rsidR="00DA3F29" w:rsidRDefault="00583C94" w:rsidP="00C05096">
            <w:pPr>
              <w:pStyle w:val="Header"/>
              <w:tabs>
                <w:tab w:val="clear" w:pos="4320"/>
                <w:tab w:val="clear" w:pos="8640"/>
              </w:tabs>
              <w:rPr>
                <w:rFonts w:ascii="Arial" w:hAnsi="Arial" w:cs="Arial"/>
                <w:bCs/>
                <w:sz w:val="18"/>
                <w:szCs w:val="18"/>
              </w:rPr>
            </w:pPr>
            <w:r w:rsidRPr="002E15AD">
              <w:rPr>
                <w:rFonts w:ascii="Arial" w:hAnsi="Arial" w:cs="Arial"/>
                <w:bCs/>
                <w:noProof/>
                <w:sz w:val="18"/>
                <w:szCs w:val="18"/>
              </w:rPr>
              <w:drawing>
                <wp:anchor distT="0" distB="0" distL="114300" distR="114300" simplePos="0" relativeHeight="251658240" behindDoc="0" locked="0" layoutInCell="1" allowOverlap="1" wp14:anchorId="34C96B79" wp14:editId="372F2D88">
                  <wp:simplePos x="0" y="0"/>
                  <wp:positionH relativeFrom="column">
                    <wp:posOffset>4414647</wp:posOffset>
                  </wp:positionH>
                  <wp:positionV relativeFrom="paragraph">
                    <wp:posOffset>26086</wp:posOffset>
                  </wp:positionV>
                  <wp:extent cx="636270" cy="532130"/>
                  <wp:effectExtent l="0" t="0" r="0" b="1270"/>
                  <wp:wrapSquare wrapText="bothSides"/>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6270" cy="532130"/>
                          </a:xfrm>
                          <a:prstGeom prst="rect">
                            <a:avLst/>
                          </a:prstGeom>
                        </pic:spPr>
                      </pic:pic>
                    </a:graphicData>
                  </a:graphic>
                  <wp14:sizeRelH relativeFrom="page">
                    <wp14:pctWidth>0</wp14:pctWidth>
                  </wp14:sizeRelH>
                  <wp14:sizeRelV relativeFrom="page">
                    <wp14:pctHeight>0</wp14:pctHeight>
                  </wp14:sizeRelV>
                </wp:anchor>
              </w:drawing>
            </w:r>
            <w:r w:rsidR="00DA3F29">
              <w:rPr>
                <w:rFonts w:ascii="Arial" w:hAnsi="Arial" w:cs="Arial"/>
                <w:bCs/>
                <w:sz w:val="18"/>
                <w:szCs w:val="18"/>
              </w:rPr>
              <w:t xml:space="preserve">Easy Heating System Tips: </w:t>
            </w:r>
          </w:p>
          <w:p w14:paraId="68AD6702" w14:textId="12C9B386" w:rsidR="00DA3F29" w:rsidRDefault="00DA3F29" w:rsidP="00C05096">
            <w:pPr>
              <w:pStyle w:val="Header"/>
              <w:tabs>
                <w:tab w:val="clear" w:pos="4320"/>
                <w:tab w:val="clear" w:pos="8640"/>
              </w:tabs>
              <w:rPr>
                <w:rFonts w:ascii="Arial" w:hAnsi="Arial" w:cs="Arial"/>
                <w:bCs/>
                <w:sz w:val="18"/>
                <w:szCs w:val="18"/>
              </w:rPr>
            </w:pPr>
            <w:r w:rsidRPr="004B7DB6">
              <w:rPr>
                <w:rFonts w:ascii="Arial" w:hAnsi="Arial" w:cs="Arial"/>
                <w:b/>
                <w:sz w:val="18"/>
                <w:szCs w:val="18"/>
              </w:rPr>
              <w:fldChar w:fldCharType="begin">
                <w:ffData>
                  <w:name w:val=""/>
                  <w:enabled/>
                  <w:calcOnExit w:val="0"/>
                  <w:checkBox>
                    <w:sizeAuto/>
                    <w:default w:val="0"/>
                  </w:checkBox>
                </w:ffData>
              </w:fldChar>
            </w:r>
            <w:r w:rsidRPr="004B7DB6">
              <w:rPr>
                <w:rFonts w:ascii="Arial" w:hAnsi="Arial" w:cs="Arial"/>
                <w:b/>
                <w:sz w:val="18"/>
                <w:szCs w:val="18"/>
              </w:rPr>
              <w:instrText xml:space="preserve"> FORMCHECKBOX </w:instrText>
            </w:r>
            <w:r w:rsidR="00C9500A">
              <w:rPr>
                <w:rFonts w:ascii="Arial" w:hAnsi="Arial" w:cs="Arial"/>
                <w:b/>
                <w:sz w:val="18"/>
                <w:szCs w:val="18"/>
              </w:rPr>
            </w:r>
            <w:r w:rsidR="00C9500A">
              <w:rPr>
                <w:rFonts w:ascii="Arial" w:hAnsi="Arial" w:cs="Arial"/>
                <w:b/>
                <w:sz w:val="18"/>
                <w:szCs w:val="18"/>
              </w:rPr>
              <w:fldChar w:fldCharType="separate"/>
            </w:r>
            <w:r w:rsidRPr="004B7DB6">
              <w:rPr>
                <w:rFonts w:ascii="Arial" w:hAnsi="Arial" w:cs="Arial"/>
                <w:b/>
                <w:sz w:val="18"/>
                <w:szCs w:val="18"/>
              </w:rPr>
              <w:fldChar w:fldCharType="end"/>
            </w:r>
            <w:r>
              <w:rPr>
                <w:rFonts w:ascii="Arial" w:hAnsi="Arial" w:cs="Arial"/>
                <w:b/>
                <w:sz w:val="18"/>
                <w:szCs w:val="18"/>
              </w:rPr>
              <w:t xml:space="preserve"> </w:t>
            </w:r>
            <w:r w:rsidRPr="00462F3F">
              <w:rPr>
                <w:rFonts w:ascii="Arial" w:hAnsi="Arial" w:cs="Arial"/>
                <w:bCs/>
                <w:noProof/>
                <w:sz w:val="18"/>
                <w:szCs w:val="18"/>
              </w:rPr>
              <w:t xml:space="preserve">Recommended </w:t>
            </w:r>
            <w:r w:rsidR="00D60C73">
              <w:rPr>
                <w:rFonts w:ascii="Arial" w:hAnsi="Arial" w:cs="Arial"/>
                <w:bCs/>
                <w:noProof/>
                <w:sz w:val="18"/>
                <w:szCs w:val="18"/>
              </w:rPr>
              <w:t>t</w:t>
            </w:r>
            <w:proofErr w:type="spellStart"/>
            <w:r w:rsidR="00D60C73">
              <w:rPr>
                <w:rFonts w:ascii="Arial" w:hAnsi="Arial" w:cs="Arial"/>
                <w:bCs/>
                <w:sz w:val="18"/>
                <w:szCs w:val="18"/>
              </w:rPr>
              <w:t>hermostat</w:t>
            </w:r>
            <w:proofErr w:type="spellEnd"/>
            <w:r>
              <w:rPr>
                <w:rFonts w:ascii="Arial" w:hAnsi="Arial" w:cs="Arial"/>
                <w:bCs/>
                <w:sz w:val="18"/>
                <w:szCs w:val="18"/>
              </w:rPr>
              <w:t xml:space="preserve"> set</w:t>
            </w:r>
            <w:r w:rsidR="00583C94">
              <w:rPr>
                <w:rFonts w:ascii="Arial" w:hAnsi="Arial" w:cs="Arial"/>
                <w:bCs/>
                <w:sz w:val="18"/>
                <w:szCs w:val="18"/>
              </w:rPr>
              <w:t>tings</w:t>
            </w:r>
            <w:r>
              <w:rPr>
                <w:rFonts w:ascii="Arial" w:hAnsi="Arial" w:cs="Arial"/>
                <w:bCs/>
                <w:sz w:val="18"/>
                <w:szCs w:val="18"/>
              </w:rPr>
              <w:t>: 6</w:t>
            </w:r>
            <w:r w:rsidR="00F01D4D">
              <w:rPr>
                <w:rFonts w:ascii="Arial" w:hAnsi="Arial" w:cs="Arial"/>
                <w:bCs/>
                <w:sz w:val="18"/>
                <w:szCs w:val="18"/>
              </w:rPr>
              <w:t>5</w:t>
            </w:r>
            <w:r w:rsidR="00583C94">
              <w:rPr>
                <w:rFonts w:ascii="Arial" w:hAnsi="Arial" w:cs="Arial"/>
                <w:bCs/>
                <w:sz w:val="18"/>
                <w:szCs w:val="18"/>
              </w:rPr>
              <w:t xml:space="preserve"> </w:t>
            </w:r>
            <w:r w:rsidR="00D24C5C">
              <w:rPr>
                <w:rFonts w:ascii="Arial" w:hAnsi="Arial" w:cs="Arial"/>
                <w:bCs/>
                <w:sz w:val="18"/>
                <w:szCs w:val="18"/>
              </w:rPr>
              <w:t>o</w:t>
            </w:r>
            <w:r w:rsidR="00F01D4D">
              <w:rPr>
                <w:rFonts w:ascii="Arial" w:hAnsi="Arial" w:cs="Arial"/>
                <w:bCs/>
                <w:sz w:val="18"/>
                <w:szCs w:val="18"/>
              </w:rPr>
              <w:t>r</w:t>
            </w:r>
            <w:r w:rsidR="00D24C5C">
              <w:rPr>
                <w:rFonts w:ascii="Arial" w:hAnsi="Arial" w:cs="Arial"/>
                <w:bCs/>
                <w:sz w:val="18"/>
                <w:szCs w:val="18"/>
              </w:rPr>
              <w:t xml:space="preserve"> </w:t>
            </w:r>
            <w:r w:rsidR="00583C94">
              <w:rPr>
                <w:rFonts w:ascii="Arial" w:hAnsi="Arial" w:cs="Arial"/>
                <w:bCs/>
                <w:sz w:val="18"/>
                <w:szCs w:val="18"/>
              </w:rPr>
              <w:t>lower</w:t>
            </w:r>
            <w:r>
              <w:rPr>
                <w:rFonts w:ascii="Arial" w:hAnsi="Arial" w:cs="Arial"/>
                <w:bCs/>
                <w:sz w:val="18"/>
                <w:szCs w:val="18"/>
              </w:rPr>
              <w:t xml:space="preserve"> in winter, 78 </w:t>
            </w:r>
            <w:r w:rsidR="00583C94">
              <w:rPr>
                <w:rFonts w:ascii="Arial" w:hAnsi="Arial" w:cs="Arial"/>
                <w:bCs/>
                <w:sz w:val="18"/>
                <w:szCs w:val="18"/>
              </w:rPr>
              <w:t>or higher</w:t>
            </w:r>
            <w:r>
              <w:rPr>
                <w:rFonts w:ascii="Arial" w:hAnsi="Arial" w:cs="Arial"/>
                <w:bCs/>
                <w:sz w:val="18"/>
                <w:szCs w:val="18"/>
              </w:rPr>
              <w:t xml:space="preserve"> in summer</w:t>
            </w:r>
          </w:p>
          <w:p w14:paraId="5F5597C8" w14:textId="112CC9B7" w:rsidR="00DA3F29" w:rsidRDefault="00DA3F29" w:rsidP="00C05096">
            <w:pPr>
              <w:pStyle w:val="Header"/>
              <w:tabs>
                <w:tab w:val="clear" w:pos="4320"/>
                <w:tab w:val="clear" w:pos="8640"/>
              </w:tabs>
              <w:rPr>
                <w:rFonts w:ascii="Arial" w:hAnsi="Arial" w:cs="Arial"/>
                <w:bCs/>
                <w:sz w:val="18"/>
                <w:szCs w:val="18"/>
              </w:rPr>
            </w:pPr>
            <w:r w:rsidRPr="004B7DB6">
              <w:rPr>
                <w:rFonts w:ascii="Arial" w:hAnsi="Arial" w:cs="Arial"/>
                <w:b/>
                <w:sz w:val="18"/>
                <w:szCs w:val="18"/>
              </w:rPr>
              <w:fldChar w:fldCharType="begin">
                <w:ffData>
                  <w:name w:val=""/>
                  <w:enabled/>
                  <w:calcOnExit w:val="0"/>
                  <w:checkBox>
                    <w:sizeAuto/>
                    <w:default w:val="0"/>
                  </w:checkBox>
                </w:ffData>
              </w:fldChar>
            </w:r>
            <w:r w:rsidRPr="004B7DB6">
              <w:rPr>
                <w:rFonts w:ascii="Arial" w:hAnsi="Arial" w:cs="Arial"/>
                <w:b/>
                <w:sz w:val="18"/>
                <w:szCs w:val="18"/>
              </w:rPr>
              <w:instrText xml:space="preserve"> FORMCHECKBOX </w:instrText>
            </w:r>
            <w:r w:rsidR="00C9500A">
              <w:rPr>
                <w:rFonts w:ascii="Arial" w:hAnsi="Arial" w:cs="Arial"/>
                <w:b/>
                <w:sz w:val="18"/>
                <w:szCs w:val="18"/>
              </w:rPr>
            </w:r>
            <w:r w:rsidR="00C9500A">
              <w:rPr>
                <w:rFonts w:ascii="Arial" w:hAnsi="Arial" w:cs="Arial"/>
                <w:b/>
                <w:sz w:val="18"/>
                <w:szCs w:val="18"/>
              </w:rPr>
              <w:fldChar w:fldCharType="separate"/>
            </w:r>
            <w:r w:rsidRPr="004B7DB6">
              <w:rPr>
                <w:rFonts w:ascii="Arial" w:hAnsi="Arial" w:cs="Arial"/>
                <w:b/>
                <w:sz w:val="18"/>
                <w:szCs w:val="18"/>
              </w:rPr>
              <w:fldChar w:fldCharType="end"/>
            </w:r>
            <w:r>
              <w:rPr>
                <w:rFonts w:ascii="Arial" w:hAnsi="Arial" w:cs="Arial"/>
                <w:b/>
                <w:sz w:val="18"/>
                <w:szCs w:val="18"/>
              </w:rPr>
              <w:t xml:space="preserve"> </w:t>
            </w:r>
            <w:r w:rsidRPr="00462F3F">
              <w:rPr>
                <w:rFonts w:ascii="Arial" w:hAnsi="Arial" w:cs="Arial"/>
                <w:bCs/>
                <w:noProof/>
                <w:sz w:val="18"/>
                <w:szCs w:val="18"/>
              </w:rPr>
              <w:t xml:space="preserve">Schedule </w:t>
            </w:r>
            <w:r w:rsidRPr="00462F3F">
              <w:rPr>
                <w:rFonts w:ascii="Arial" w:hAnsi="Arial" w:cs="Arial"/>
                <w:bCs/>
                <w:sz w:val="18"/>
                <w:szCs w:val="18"/>
              </w:rPr>
              <w:t>annual</w:t>
            </w:r>
            <w:r>
              <w:rPr>
                <w:rFonts w:ascii="Arial" w:hAnsi="Arial" w:cs="Arial"/>
                <w:bCs/>
                <w:sz w:val="18"/>
                <w:szCs w:val="18"/>
              </w:rPr>
              <w:t xml:space="preserve"> tune-ups with a HVAC contractor</w:t>
            </w:r>
          </w:p>
          <w:p w14:paraId="71ACCE9C" w14:textId="6FD1097A" w:rsidR="00DA3F29" w:rsidRDefault="00DA3F29" w:rsidP="00C05096">
            <w:pPr>
              <w:pStyle w:val="Header"/>
              <w:tabs>
                <w:tab w:val="clear" w:pos="4320"/>
                <w:tab w:val="clear" w:pos="8640"/>
              </w:tabs>
              <w:rPr>
                <w:rFonts w:ascii="Arial" w:hAnsi="Arial" w:cs="Arial"/>
                <w:bCs/>
                <w:sz w:val="18"/>
                <w:szCs w:val="18"/>
              </w:rPr>
            </w:pPr>
            <w:r w:rsidRPr="004B7DB6">
              <w:rPr>
                <w:rFonts w:ascii="Arial" w:hAnsi="Arial" w:cs="Arial"/>
                <w:b/>
                <w:sz w:val="18"/>
                <w:szCs w:val="18"/>
              </w:rPr>
              <w:fldChar w:fldCharType="begin">
                <w:ffData>
                  <w:name w:val=""/>
                  <w:enabled/>
                  <w:calcOnExit w:val="0"/>
                  <w:checkBox>
                    <w:sizeAuto/>
                    <w:default w:val="0"/>
                  </w:checkBox>
                </w:ffData>
              </w:fldChar>
            </w:r>
            <w:r w:rsidRPr="004B7DB6">
              <w:rPr>
                <w:rFonts w:ascii="Arial" w:hAnsi="Arial" w:cs="Arial"/>
                <w:b/>
                <w:sz w:val="18"/>
                <w:szCs w:val="18"/>
              </w:rPr>
              <w:instrText xml:space="preserve"> FORMCHECKBOX </w:instrText>
            </w:r>
            <w:r w:rsidR="00C9500A">
              <w:rPr>
                <w:rFonts w:ascii="Arial" w:hAnsi="Arial" w:cs="Arial"/>
                <w:b/>
                <w:sz w:val="18"/>
                <w:szCs w:val="18"/>
              </w:rPr>
            </w:r>
            <w:r w:rsidR="00C9500A">
              <w:rPr>
                <w:rFonts w:ascii="Arial" w:hAnsi="Arial" w:cs="Arial"/>
                <w:b/>
                <w:sz w:val="18"/>
                <w:szCs w:val="18"/>
              </w:rPr>
              <w:fldChar w:fldCharType="separate"/>
            </w:r>
            <w:r w:rsidRPr="004B7DB6">
              <w:rPr>
                <w:rFonts w:ascii="Arial" w:hAnsi="Arial" w:cs="Arial"/>
                <w:b/>
                <w:sz w:val="18"/>
                <w:szCs w:val="18"/>
              </w:rPr>
              <w:fldChar w:fldCharType="end"/>
            </w:r>
            <w:r>
              <w:rPr>
                <w:rFonts w:ascii="Arial" w:hAnsi="Arial" w:cs="Arial"/>
                <w:b/>
                <w:sz w:val="18"/>
                <w:szCs w:val="18"/>
              </w:rPr>
              <w:t xml:space="preserve"> </w:t>
            </w:r>
            <w:r w:rsidRPr="00462F3F">
              <w:rPr>
                <w:rFonts w:ascii="Arial" w:hAnsi="Arial" w:cs="Arial"/>
                <w:bCs/>
                <w:noProof/>
                <w:sz w:val="18"/>
                <w:szCs w:val="18"/>
              </w:rPr>
              <w:t>For forced air systems, c</w:t>
            </w:r>
            <w:r>
              <w:rPr>
                <w:rFonts w:ascii="Arial" w:hAnsi="Arial" w:cs="Arial"/>
                <w:bCs/>
                <w:noProof/>
                <w:sz w:val="18"/>
                <w:szCs w:val="18"/>
              </w:rPr>
              <w:t>hange</w:t>
            </w:r>
            <w:r>
              <w:rPr>
                <w:rFonts w:ascii="Arial" w:hAnsi="Arial" w:cs="Arial"/>
                <w:bCs/>
                <w:sz w:val="18"/>
                <w:szCs w:val="18"/>
              </w:rPr>
              <w:t xml:space="preserve"> the filter when dirty, about 3-6 months</w:t>
            </w:r>
          </w:p>
          <w:p w14:paraId="0D7F39A6" w14:textId="435F8952" w:rsidR="00DA3F29" w:rsidRDefault="00CF2CEE" w:rsidP="00C05096">
            <w:pPr>
              <w:pStyle w:val="Header"/>
              <w:tabs>
                <w:tab w:val="clear" w:pos="4320"/>
                <w:tab w:val="clear" w:pos="8640"/>
              </w:tabs>
              <w:rPr>
                <w:rFonts w:ascii="Arial" w:hAnsi="Arial" w:cs="Arial"/>
                <w:bCs/>
                <w:sz w:val="18"/>
                <w:szCs w:val="18"/>
              </w:rPr>
            </w:pPr>
            <w:r w:rsidRPr="00C05096">
              <w:rPr>
                <w:rFonts w:ascii="Arial" w:hAnsi="Arial" w:cs="Arial"/>
                <w:noProof/>
                <w:sz w:val="18"/>
                <w:szCs w:val="18"/>
              </w:rPr>
              <w:drawing>
                <wp:anchor distT="0" distB="0" distL="114300" distR="114300" simplePos="0" relativeHeight="251658249" behindDoc="1" locked="0" layoutInCell="1" allowOverlap="1" wp14:anchorId="263529D6" wp14:editId="2EA2595F">
                  <wp:simplePos x="0" y="0"/>
                  <wp:positionH relativeFrom="column">
                    <wp:posOffset>4993640</wp:posOffset>
                  </wp:positionH>
                  <wp:positionV relativeFrom="paragraph">
                    <wp:posOffset>13970</wp:posOffset>
                  </wp:positionV>
                  <wp:extent cx="338455" cy="338455"/>
                  <wp:effectExtent l="0" t="0" r="0" b="0"/>
                  <wp:wrapTight wrapText="bothSides">
                    <wp:wrapPolygon edited="0">
                      <wp:start x="1216" y="1216"/>
                      <wp:lineTo x="1216" y="19452"/>
                      <wp:lineTo x="19452" y="19452"/>
                      <wp:lineTo x="19452" y="1216"/>
                      <wp:lineTo x="1216" y="1216"/>
                    </wp:wrapPolygon>
                  </wp:wrapTight>
                  <wp:docPr id="18" name="Graphic 18"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38455" cy="338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16"/>
                <w:szCs w:val="16"/>
              </w:rPr>
              <w:drawing>
                <wp:anchor distT="0" distB="0" distL="114300" distR="114300" simplePos="0" relativeHeight="251658252" behindDoc="1" locked="0" layoutInCell="1" allowOverlap="1" wp14:anchorId="0CEBEA6C" wp14:editId="2891F6D5">
                  <wp:simplePos x="0" y="0"/>
                  <wp:positionH relativeFrom="column">
                    <wp:posOffset>2660015</wp:posOffset>
                  </wp:positionH>
                  <wp:positionV relativeFrom="paragraph">
                    <wp:posOffset>86360</wp:posOffset>
                  </wp:positionV>
                  <wp:extent cx="190500" cy="190500"/>
                  <wp:effectExtent l="0" t="0" r="0" b="0"/>
                  <wp:wrapTight wrapText="bothSides">
                    <wp:wrapPolygon edited="0">
                      <wp:start x="0" y="0"/>
                      <wp:lineTo x="0" y="19440"/>
                      <wp:lineTo x="19440" y="19440"/>
                      <wp:lineTo x="19440" y="0"/>
                      <wp:lineTo x="0" y="0"/>
                    </wp:wrapPolygon>
                  </wp:wrapTight>
                  <wp:docPr id="20" name="Graphic 20"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Pr="00C05096">
              <w:rPr>
                <w:rFonts w:ascii="Arial" w:hAnsi="Arial" w:cs="Arial"/>
                <w:noProof/>
                <w:sz w:val="18"/>
                <w:szCs w:val="18"/>
              </w:rPr>
              <w:drawing>
                <wp:anchor distT="0" distB="0" distL="114300" distR="114300" simplePos="0" relativeHeight="251658250" behindDoc="1" locked="0" layoutInCell="1" allowOverlap="1" wp14:anchorId="7AAC3D8F" wp14:editId="4305E88D">
                  <wp:simplePos x="0" y="0"/>
                  <wp:positionH relativeFrom="column">
                    <wp:posOffset>1497965</wp:posOffset>
                  </wp:positionH>
                  <wp:positionV relativeFrom="paragraph">
                    <wp:posOffset>31750</wp:posOffset>
                  </wp:positionV>
                  <wp:extent cx="307975" cy="307975"/>
                  <wp:effectExtent l="0" t="0" r="0" b="0"/>
                  <wp:wrapTight wrapText="bothSides">
                    <wp:wrapPolygon edited="0">
                      <wp:start x="1336" y="1336"/>
                      <wp:lineTo x="1336" y="18705"/>
                      <wp:lineTo x="18705" y="18705"/>
                      <wp:lineTo x="18705" y="1336"/>
                      <wp:lineTo x="1336" y="1336"/>
                    </wp:wrapPolygon>
                  </wp:wrapTight>
                  <wp:docPr id="3" name="Graphic 3"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7975" cy="307975"/>
                          </a:xfrm>
                          <a:prstGeom prst="rect">
                            <a:avLst/>
                          </a:prstGeom>
                        </pic:spPr>
                      </pic:pic>
                    </a:graphicData>
                  </a:graphic>
                  <wp14:sizeRelH relativeFrom="margin">
                    <wp14:pctWidth>0</wp14:pctWidth>
                  </wp14:sizeRelH>
                  <wp14:sizeRelV relativeFrom="margin">
                    <wp14:pctHeight>0</wp14:pctHeight>
                  </wp14:sizeRelV>
                </wp:anchor>
              </w:drawing>
            </w:r>
          </w:p>
          <w:p w14:paraId="64D35C43" w14:textId="77777777" w:rsidR="00DA3F29" w:rsidRDefault="00DA3F29"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sz w:val="18"/>
                <w:szCs w:val="18"/>
                <w:u w:val="single"/>
              </w:rPr>
              <w:t>Water Heater Status</w:t>
            </w:r>
            <w:r>
              <w:rPr>
                <w:rFonts w:ascii="Arial" w:hAnsi="Arial" w:cs="Arial"/>
                <w:bCs/>
                <w:sz w:val="18"/>
                <w:szCs w:val="18"/>
              </w:rPr>
              <w:t>: Good Maintenance/Repair Recommended Replace/Upgrade</w:t>
            </w:r>
          </w:p>
          <w:p w14:paraId="1B8750B5" w14:textId="5E86F21D" w:rsidR="00DA3F29" w:rsidRDefault="00DA3F29" w:rsidP="00C05096">
            <w:pPr>
              <w:pStyle w:val="Header"/>
              <w:tabs>
                <w:tab w:val="clear" w:pos="4320"/>
                <w:tab w:val="clear" w:pos="8640"/>
              </w:tabs>
              <w:ind w:left="360"/>
              <w:rPr>
                <w:rFonts w:ascii="Arial" w:hAnsi="Arial" w:cs="Arial"/>
                <w:bCs/>
                <w:sz w:val="18"/>
                <w:szCs w:val="18"/>
              </w:rPr>
            </w:pPr>
          </w:p>
          <w:p w14:paraId="312FE57B" w14:textId="25623B56" w:rsidR="00DA3F29" w:rsidRDefault="00B26EDF" w:rsidP="00C05096">
            <w:pPr>
              <w:pStyle w:val="Header"/>
              <w:tabs>
                <w:tab w:val="clear" w:pos="4320"/>
                <w:tab w:val="clear" w:pos="8640"/>
              </w:tabs>
              <w:rPr>
                <w:rFonts w:ascii="Arial" w:hAnsi="Arial" w:cs="Arial"/>
                <w:bCs/>
                <w:sz w:val="18"/>
                <w:szCs w:val="18"/>
              </w:rPr>
            </w:pPr>
            <w:r w:rsidRPr="00B26EDF">
              <w:rPr>
                <w:rFonts w:ascii="Arial" w:hAnsi="Arial" w:cs="Arial"/>
                <w:bCs/>
                <w:noProof/>
                <w:sz w:val="18"/>
                <w:szCs w:val="18"/>
              </w:rPr>
              <w:drawing>
                <wp:anchor distT="0" distB="0" distL="114300" distR="114300" simplePos="0" relativeHeight="251658241" behindDoc="0" locked="0" layoutInCell="1" allowOverlap="1" wp14:anchorId="22C186E4" wp14:editId="70EF145E">
                  <wp:simplePos x="0" y="0"/>
                  <wp:positionH relativeFrom="column">
                    <wp:posOffset>3201620</wp:posOffset>
                  </wp:positionH>
                  <wp:positionV relativeFrom="paragraph">
                    <wp:posOffset>35484</wp:posOffset>
                  </wp:positionV>
                  <wp:extent cx="262890" cy="358140"/>
                  <wp:effectExtent l="0" t="0" r="3810" b="381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2890" cy="358140"/>
                          </a:xfrm>
                          <a:prstGeom prst="rect">
                            <a:avLst/>
                          </a:prstGeom>
                        </pic:spPr>
                      </pic:pic>
                    </a:graphicData>
                  </a:graphic>
                  <wp14:sizeRelH relativeFrom="page">
                    <wp14:pctWidth>0</wp14:pctWidth>
                  </wp14:sizeRelH>
                  <wp14:sizeRelV relativeFrom="page">
                    <wp14:pctHeight>0</wp14:pctHeight>
                  </wp14:sizeRelV>
                </wp:anchor>
              </w:drawing>
            </w:r>
            <w:r w:rsidR="00DA3F29">
              <w:rPr>
                <w:rFonts w:ascii="Arial" w:hAnsi="Arial" w:cs="Arial"/>
                <w:bCs/>
                <w:sz w:val="18"/>
                <w:szCs w:val="18"/>
              </w:rPr>
              <w:t>Easy Water Heating Tips:</w:t>
            </w:r>
          </w:p>
          <w:p w14:paraId="15835C3B" w14:textId="41657F23" w:rsidR="00DA3F29" w:rsidRDefault="00DA3F29" w:rsidP="00C05096">
            <w:pPr>
              <w:pStyle w:val="Header"/>
              <w:tabs>
                <w:tab w:val="clear" w:pos="4320"/>
                <w:tab w:val="clear" w:pos="8640"/>
              </w:tabs>
              <w:rPr>
                <w:rFonts w:ascii="Arial" w:hAnsi="Arial" w:cs="Arial"/>
                <w:bCs/>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sidRPr="00462F3F">
              <w:rPr>
                <w:rFonts w:ascii="Arial" w:hAnsi="Arial" w:cs="Arial"/>
                <w:bCs/>
                <w:noProof/>
                <w:sz w:val="18"/>
                <w:szCs w:val="18"/>
              </w:rPr>
              <w:t>Use water savings showerheads and faucet aerators</w:t>
            </w:r>
          </w:p>
          <w:p w14:paraId="6B75EDEA" w14:textId="1E399B4F" w:rsidR="00DA3F29" w:rsidRDefault="00DA3F29" w:rsidP="00C05096">
            <w:pPr>
              <w:pStyle w:val="Header"/>
              <w:tabs>
                <w:tab w:val="clear" w:pos="4320"/>
                <w:tab w:val="clear" w:pos="8640"/>
              </w:tabs>
              <w:rPr>
                <w:rFonts w:ascii="Arial" w:hAnsi="Arial" w:cs="Arial"/>
                <w:bCs/>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Pr>
                <w:rFonts w:ascii="Arial" w:hAnsi="Arial" w:cs="Arial"/>
                <w:bCs/>
                <w:noProof/>
                <w:sz w:val="18"/>
                <w:szCs w:val="18"/>
              </w:rPr>
              <w:t>Use cold water when possible for washing clothes</w:t>
            </w:r>
          </w:p>
          <w:p w14:paraId="0F09D385" w14:textId="77777777" w:rsidR="00360E27" w:rsidRPr="00277D40" w:rsidRDefault="00360E27" w:rsidP="00277D40">
            <w:pPr>
              <w:pStyle w:val="Header"/>
              <w:tabs>
                <w:tab w:val="clear" w:pos="4320"/>
                <w:tab w:val="clear" w:pos="8640"/>
              </w:tabs>
              <w:rPr>
                <w:rFonts w:ascii="Arial" w:hAnsi="Arial" w:cs="Arial"/>
                <w:bCs/>
                <w:sz w:val="16"/>
                <w:szCs w:val="16"/>
              </w:rPr>
            </w:pPr>
          </w:p>
        </w:tc>
      </w:tr>
      <w:tr w:rsidR="00360E27" w14:paraId="7908DED1" w14:textId="77777777" w:rsidTr="00C05096">
        <w:trPr>
          <w:trHeight w:val="260"/>
        </w:trPr>
        <w:tc>
          <w:tcPr>
            <w:tcW w:w="10418" w:type="dxa"/>
            <w:shd w:val="clear" w:color="auto" w:fill="auto"/>
          </w:tcPr>
          <w:p w14:paraId="365AE2B2" w14:textId="56E102D0" w:rsidR="00D4711E" w:rsidRDefault="00D4711E" w:rsidP="000066FD">
            <w:pPr>
              <w:pStyle w:val="Header"/>
              <w:tabs>
                <w:tab w:val="clear" w:pos="4320"/>
                <w:tab w:val="clear" w:pos="8640"/>
              </w:tabs>
              <w:rPr>
                <w:rFonts w:ascii="Arial" w:hAnsi="Arial" w:cs="Arial"/>
                <w:b/>
                <w:sz w:val="18"/>
                <w:szCs w:val="18"/>
              </w:rPr>
            </w:pPr>
            <w:r>
              <w:rPr>
                <w:rFonts w:ascii="Arial" w:hAnsi="Arial" w:cs="Arial"/>
                <w:b/>
                <w:sz w:val="18"/>
                <w:szCs w:val="18"/>
              </w:rPr>
              <w:t>Weatherization:</w:t>
            </w:r>
          </w:p>
          <w:p w14:paraId="3795C911" w14:textId="5EF8CFE7" w:rsidR="00D4711E" w:rsidRDefault="00CF2CEE" w:rsidP="000066FD">
            <w:pPr>
              <w:pStyle w:val="Header"/>
              <w:tabs>
                <w:tab w:val="clear" w:pos="4320"/>
                <w:tab w:val="clear" w:pos="8640"/>
              </w:tabs>
              <w:rPr>
                <w:rFonts w:ascii="Arial" w:hAnsi="Arial" w:cs="Arial"/>
                <w:b/>
                <w:sz w:val="18"/>
                <w:szCs w:val="18"/>
              </w:rPr>
            </w:pPr>
            <w:r>
              <w:rPr>
                <w:rFonts w:ascii="Arial" w:hAnsi="Arial" w:cs="Arial"/>
                <w:bCs/>
                <w:noProof/>
                <w:sz w:val="16"/>
                <w:szCs w:val="16"/>
              </w:rPr>
              <w:drawing>
                <wp:anchor distT="0" distB="0" distL="114300" distR="114300" simplePos="0" relativeHeight="251658253" behindDoc="1" locked="0" layoutInCell="1" allowOverlap="1" wp14:anchorId="412DC1DB" wp14:editId="49764C61">
                  <wp:simplePos x="0" y="0"/>
                  <wp:positionH relativeFrom="column">
                    <wp:posOffset>2493010</wp:posOffset>
                  </wp:positionH>
                  <wp:positionV relativeFrom="paragraph">
                    <wp:posOffset>21590</wp:posOffset>
                  </wp:positionV>
                  <wp:extent cx="309880" cy="309880"/>
                  <wp:effectExtent l="0" t="0" r="0" b="0"/>
                  <wp:wrapTight wrapText="bothSides">
                    <wp:wrapPolygon edited="0">
                      <wp:start x="1328" y="0"/>
                      <wp:lineTo x="1328" y="19918"/>
                      <wp:lineTo x="18590" y="19918"/>
                      <wp:lineTo x="18590" y="0"/>
                      <wp:lineTo x="1328" y="0"/>
                    </wp:wrapPolygon>
                  </wp:wrapTight>
                  <wp:docPr id="24" name="Graphic 24"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09880" cy="309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16"/>
                <w:szCs w:val="16"/>
              </w:rPr>
              <w:drawing>
                <wp:anchor distT="0" distB="0" distL="114300" distR="114300" simplePos="0" relativeHeight="251658257" behindDoc="1" locked="0" layoutInCell="1" allowOverlap="1" wp14:anchorId="37282F96" wp14:editId="1482FEF3">
                  <wp:simplePos x="0" y="0"/>
                  <wp:positionH relativeFrom="column">
                    <wp:posOffset>1469390</wp:posOffset>
                  </wp:positionH>
                  <wp:positionV relativeFrom="paragraph">
                    <wp:posOffset>43815</wp:posOffset>
                  </wp:positionV>
                  <wp:extent cx="323850" cy="323850"/>
                  <wp:effectExtent l="0" t="0" r="0" b="0"/>
                  <wp:wrapTight wrapText="bothSides">
                    <wp:wrapPolygon edited="0">
                      <wp:start x="1271" y="1271"/>
                      <wp:lineTo x="1271" y="19059"/>
                      <wp:lineTo x="19059" y="19059"/>
                      <wp:lineTo x="19059" y="1271"/>
                      <wp:lineTo x="1271" y="1271"/>
                    </wp:wrapPolygon>
                  </wp:wrapTight>
                  <wp:docPr id="25" name="Graphic 25"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p w14:paraId="3BAF5AF6" w14:textId="0A4CC1EA" w:rsidR="00DA3F29" w:rsidRDefault="00DA3F29"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sz w:val="18"/>
                <w:szCs w:val="18"/>
                <w:u w:val="single"/>
              </w:rPr>
              <w:t>Attic Insulation Status</w:t>
            </w:r>
            <w:r>
              <w:rPr>
                <w:rFonts w:ascii="Arial" w:hAnsi="Arial" w:cs="Arial"/>
                <w:bCs/>
                <w:sz w:val="18"/>
                <w:szCs w:val="18"/>
              </w:rPr>
              <w:t>: Good Replace/Upgrade</w:t>
            </w:r>
          </w:p>
          <w:p w14:paraId="6EE265AB" w14:textId="4A9445F1" w:rsidR="000066FD" w:rsidRDefault="00CF2CEE" w:rsidP="000066FD">
            <w:pPr>
              <w:pStyle w:val="Header"/>
              <w:tabs>
                <w:tab w:val="clear" w:pos="4320"/>
                <w:tab w:val="clear" w:pos="8640"/>
              </w:tabs>
              <w:rPr>
                <w:rFonts w:ascii="Arial" w:hAnsi="Arial" w:cs="Arial"/>
                <w:bCs/>
                <w:sz w:val="18"/>
                <w:szCs w:val="18"/>
              </w:rPr>
            </w:pPr>
            <w:r>
              <w:rPr>
                <w:rFonts w:ascii="Arial" w:hAnsi="Arial" w:cs="Arial"/>
                <w:bCs/>
                <w:noProof/>
                <w:sz w:val="16"/>
                <w:szCs w:val="16"/>
              </w:rPr>
              <w:drawing>
                <wp:anchor distT="0" distB="0" distL="114300" distR="114300" simplePos="0" relativeHeight="251658258" behindDoc="1" locked="0" layoutInCell="1" allowOverlap="1" wp14:anchorId="0BD8922B" wp14:editId="0910A223">
                  <wp:simplePos x="0" y="0"/>
                  <wp:positionH relativeFrom="column">
                    <wp:posOffset>1288415</wp:posOffset>
                  </wp:positionH>
                  <wp:positionV relativeFrom="paragraph">
                    <wp:posOffset>46990</wp:posOffset>
                  </wp:positionV>
                  <wp:extent cx="314325" cy="314325"/>
                  <wp:effectExtent l="0" t="0" r="0" b="0"/>
                  <wp:wrapTight wrapText="bothSides">
                    <wp:wrapPolygon edited="0">
                      <wp:start x="1309" y="1309"/>
                      <wp:lineTo x="1309" y="19636"/>
                      <wp:lineTo x="19636" y="19636"/>
                      <wp:lineTo x="19636" y="1309"/>
                      <wp:lineTo x="1309" y="1309"/>
                    </wp:wrapPolygon>
                  </wp:wrapTight>
                  <wp:docPr id="27" name="Graphic 27" descr="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16"/>
                <w:szCs w:val="16"/>
              </w:rPr>
              <w:drawing>
                <wp:anchor distT="0" distB="0" distL="114300" distR="114300" simplePos="0" relativeHeight="251658254" behindDoc="1" locked="0" layoutInCell="1" allowOverlap="1" wp14:anchorId="57D27C4C" wp14:editId="13BEE7CC">
                  <wp:simplePos x="0" y="0"/>
                  <wp:positionH relativeFrom="column">
                    <wp:posOffset>4374515</wp:posOffset>
                  </wp:positionH>
                  <wp:positionV relativeFrom="paragraph">
                    <wp:posOffset>40005</wp:posOffset>
                  </wp:positionV>
                  <wp:extent cx="309880" cy="309880"/>
                  <wp:effectExtent l="0" t="0" r="0" b="0"/>
                  <wp:wrapTight wrapText="bothSides">
                    <wp:wrapPolygon edited="0">
                      <wp:start x="1328" y="0"/>
                      <wp:lineTo x="1328" y="19918"/>
                      <wp:lineTo x="18590" y="19918"/>
                      <wp:lineTo x="18590" y="0"/>
                      <wp:lineTo x="1328" y="0"/>
                    </wp:wrapPolygon>
                  </wp:wrapTight>
                  <wp:docPr id="4" name="Graphic 4" descr="Checkbox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boxcrossed.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V="1">
                            <a:off x="0" y="0"/>
                            <a:ext cx="309880" cy="309880"/>
                          </a:xfrm>
                          <a:prstGeom prst="rect">
                            <a:avLst/>
                          </a:prstGeom>
                        </pic:spPr>
                      </pic:pic>
                    </a:graphicData>
                  </a:graphic>
                  <wp14:sizeRelH relativeFrom="margin">
                    <wp14:pctWidth>0</wp14:pctWidth>
                  </wp14:sizeRelH>
                  <wp14:sizeRelV relativeFrom="margin">
                    <wp14:pctHeight>0</wp14:pctHeight>
                  </wp14:sizeRelV>
                </wp:anchor>
              </w:drawing>
            </w:r>
          </w:p>
          <w:p w14:paraId="203896A9" w14:textId="3DB7DE30" w:rsidR="00360E27" w:rsidRDefault="00CF2CEE" w:rsidP="00C05096">
            <w:pPr>
              <w:pStyle w:val="Header"/>
              <w:numPr>
                <w:ilvl w:val="0"/>
                <w:numId w:val="18"/>
              </w:numPr>
              <w:tabs>
                <w:tab w:val="clear" w:pos="4320"/>
                <w:tab w:val="clear" w:pos="8640"/>
              </w:tabs>
              <w:rPr>
                <w:rFonts w:ascii="Arial" w:hAnsi="Arial" w:cs="Arial"/>
                <w:bCs/>
                <w:sz w:val="18"/>
                <w:szCs w:val="18"/>
              </w:rPr>
            </w:pPr>
            <w:r w:rsidRPr="00C05096">
              <w:rPr>
                <w:rFonts w:ascii="Arial" w:hAnsi="Arial" w:cs="Arial"/>
                <w:noProof/>
                <w:sz w:val="16"/>
                <w:szCs w:val="16"/>
                <w:u w:val="single"/>
              </w:rPr>
              <w:drawing>
                <wp:anchor distT="0" distB="0" distL="114300" distR="114300" simplePos="0" relativeHeight="251658255" behindDoc="1" locked="0" layoutInCell="1" allowOverlap="1" wp14:anchorId="7F9C0BC9" wp14:editId="690EFE8F">
                  <wp:simplePos x="0" y="0"/>
                  <wp:positionH relativeFrom="column">
                    <wp:posOffset>2117090</wp:posOffset>
                  </wp:positionH>
                  <wp:positionV relativeFrom="paragraph">
                    <wp:posOffset>12700</wp:posOffset>
                  </wp:positionV>
                  <wp:extent cx="180975" cy="180975"/>
                  <wp:effectExtent l="0" t="0" r="9525" b="9525"/>
                  <wp:wrapTight wrapText="bothSides">
                    <wp:wrapPolygon edited="0">
                      <wp:start x="0" y="0"/>
                      <wp:lineTo x="0" y="20463"/>
                      <wp:lineTo x="20463" y="20463"/>
                      <wp:lineTo x="20463" y="0"/>
                      <wp:lineTo x="0" y="0"/>
                    </wp:wrapPolygon>
                  </wp:wrapTight>
                  <wp:docPr id="28" name="Graphic 28"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ls.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V="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DA3F29" w:rsidRPr="00C05096">
              <w:rPr>
                <w:rFonts w:ascii="Arial" w:hAnsi="Arial" w:cs="Arial"/>
                <w:sz w:val="18"/>
                <w:szCs w:val="18"/>
                <w:u w:val="single"/>
              </w:rPr>
              <w:t>Windows Status</w:t>
            </w:r>
            <w:r w:rsidR="00DA3F29" w:rsidRPr="000066FD">
              <w:rPr>
                <w:rFonts w:ascii="Arial" w:hAnsi="Arial" w:cs="Arial"/>
                <w:bCs/>
                <w:sz w:val="18"/>
                <w:szCs w:val="18"/>
              </w:rPr>
              <w:t>:</w:t>
            </w:r>
            <w:r w:rsidR="00DA3F29" w:rsidRPr="000066FD">
              <w:rPr>
                <w:rFonts w:ascii="Arial" w:hAnsi="Arial" w:cs="Arial"/>
                <w:bCs/>
                <w:noProof/>
                <w:sz w:val="16"/>
                <w:szCs w:val="16"/>
              </w:rPr>
              <w:t xml:space="preserve">  </w:t>
            </w:r>
            <w:r w:rsidR="00DA3F29" w:rsidRPr="000066FD">
              <w:rPr>
                <w:rFonts w:ascii="Arial" w:hAnsi="Arial" w:cs="Arial"/>
                <w:bCs/>
                <w:sz w:val="18"/>
                <w:szCs w:val="18"/>
              </w:rPr>
              <w:t>Good Maintenance/Repair Recommended Replace/Upgrade</w:t>
            </w:r>
          </w:p>
          <w:p w14:paraId="35F88792" w14:textId="3F917679" w:rsidR="00D4711E" w:rsidRDefault="00864F26" w:rsidP="00C05096">
            <w:pPr>
              <w:pStyle w:val="ListParagraph"/>
              <w:ind w:left="360"/>
              <w:rPr>
                <w:rFonts w:ascii="Arial" w:hAnsi="Arial" w:cs="Arial"/>
                <w:bCs/>
                <w:sz w:val="18"/>
                <w:szCs w:val="18"/>
              </w:rPr>
            </w:pPr>
            <w:r w:rsidRPr="00864F26">
              <w:rPr>
                <w:rFonts w:ascii="Arial" w:hAnsi="Arial" w:cs="Arial"/>
                <w:bCs/>
                <w:noProof/>
                <w:sz w:val="18"/>
                <w:szCs w:val="18"/>
              </w:rPr>
              <w:drawing>
                <wp:anchor distT="0" distB="0" distL="114300" distR="114300" simplePos="0" relativeHeight="251658242" behindDoc="0" locked="0" layoutInCell="1" allowOverlap="1" wp14:anchorId="0CB0976D" wp14:editId="6C9768F5">
                  <wp:simplePos x="0" y="0"/>
                  <wp:positionH relativeFrom="column">
                    <wp:posOffset>4211015</wp:posOffset>
                  </wp:positionH>
                  <wp:positionV relativeFrom="paragraph">
                    <wp:posOffset>126288</wp:posOffset>
                  </wp:positionV>
                  <wp:extent cx="621665" cy="471805"/>
                  <wp:effectExtent l="0" t="0" r="6985" b="444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1665" cy="471805"/>
                          </a:xfrm>
                          <a:prstGeom prst="rect">
                            <a:avLst/>
                          </a:prstGeom>
                        </pic:spPr>
                      </pic:pic>
                    </a:graphicData>
                  </a:graphic>
                  <wp14:sizeRelH relativeFrom="page">
                    <wp14:pctWidth>0</wp14:pctWidth>
                  </wp14:sizeRelH>
                  <wp14:sizeRelV relativeFrom="page">
                    <wp14:pctHeight>0</wp14:pctHeight>
                  </wp14:sizeRelV>
                </wp:anchor>
              </w:drawing>
            </w:r>
          </w:p>
          <w:p w14:paraId="2F556707" w14:textId="1947B65C" w:rsidR="00D4711E" w:rsidRDefault="00D4711E" w:rsidP="00C05096">
            <w:pPr>
              <w:pStyle w:val="Header"/>
              <w:tabs>
                <w:tab w:val="clear" w:pos="4320"/>
                <w:tab w:val="clear" w:pos="8640"/>
              </w:tabs>
              <w:rPr>
                <w:rFonts w:ascii="Arial" w:hAnsi="Arial" w:cs="Arial"/>
                <w:bCs/>
                <w:sz w:val="18"/>
                <w:szCs w:val="18"/>
              </w:rPr>
            </w:pPr>
            <w:r>
              <w:rPr>
                <w:rFonts w:ascii="Arial" w:hAnsi="Arial" w:cs="Arial"/>
                <w:bCs/>
                <w:sz w:val="18"/>
                <w:szCs w:val="18"/>
              </w:rPr>
              <w:t>Easy Weatherization Tips:</w:t>
            </w:r>
          </w:p>
          <w:p w14:paraId="7A5E5341" w14:textId="318A8DC6" w:rsidR="00D4711E" w:rsidRDefault="00D4711E" w:rsidP="00C05096">
            <w:pPr>
              <w:pStyle w:val="Header"/>
              <w:tabs>
                <w:tab w:val="clear" w:pos="4320"/>
                <w:tab w:val="clear" w:pos="8640"/>
              </w:tabs>
              <w:rPr>
                <w:rFonts w:ascii="Arial" w:hAnsi="Arial" w:cs="Arial"/>
                <w:bCs/>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sidRPr="00462F3F">
              <w:rPr>
                <w:rFonts w:ascii="Arial" w:hAnsi="Arial" w:cs="Arial"/>
                <w:bCs/>
                <w:noProof/>
                <w:sz w:val="18"/>
                <w:szCs w:val="18"/>
              </w:rPr>
              <w:t>Install weatherstipping along the perimeter of the attic access hatch</w:t>
            </w:r>
          </w:p>
          <w:p w14:paraId="0FACCB0B" w14:textId="691E2340" w:rsidR="00D4711E" w:rsidRPr="00462F3F" w:rsidRDefault="00D4711E" w:rsidP="00C05096">
            <w:pPr>
              <w:pStyle w:val="Header"/>
              <w:tabs>
                <w:tab w:val="clear" w:pos="4320"/>
                <w:tab w:val="clear" w:pos="8640"/>
              </w:tabs>
              <w:rPr>
                <w:rFonts w:ascii="Arial" w:hAnsi="Arial" w:cs="Arial"/>
                <w:bCs/>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w:t>
            </w:r>
            <w:r>
              <w:rPr>
                <w:rFonts w:ascii="Arial" w:hAnsi="Arial" w:cs="Arial"/>
                <w:bCs/>
                <w:noProof/>
                <w:sz w:val="18"/>
                <w:szCs w:val="18"/>
              </w:rPr>
              <w:t xml:space="preserve">Caulk </w:t>
            </w:r>
            <w:r w:rsidR="00B8675C">
              <w:rPr>
                <w:rFonts w:ascii="Arial" w:hAnsi="Arial" w:cs="Arial"/>
                <w:bCs/>
                <w:noProof/>
                <w:sz w:val="18"/>
                <w:szCs w:val="18"/>
              </w:rPr>
              <w:t>any gaps around windows where the window frame meets the wall</w:t>
            </w:r>
          </w:p>
          <w:p w14:paraId="4DF2DCAE" w14:textId="36F384E2" w:rsidR="00D4711E" w:rsidRPr="00C05096" w:rsidRDefault="00D4711E">
            <w:pPr>
              <w:pStyle w:val="Header"/>
              <w:tabs>
                <w:tab w:val="clear" w:pos="4320"/>
                <w:tab w:val="clear" w:pos="8640"/>
              </w:tabs>
              <w:rPr>
                <w:rFonts w:ascii="Arial" w:hAnsi="Arial" w:cs="Arial"/>
                <w:bCs/>
                <w:sz w:val="18"/>
                <w:szCs w:val="18"/>
              </w:rPr>
            </w:pPr>
          </w:p>
        </w:tc>
      </w:tr>
      <w:tr w:rsidR="00360E27" w14:paraId="1C99A057" w14:textId="77777777" w:rsidTr="00C05096">
        <w:trPr>
          <w:trHeight w:val="350"/>
        </w:trPr>
        <w:tc>
          <w:tcPr>
            <w:tcW w:w="10418" w:type="dxa"/>
            <w:shd w:val="clear" w:color="auto" w:fill="auto"/>
          </w:tcPr>
          <w:p w14:paraId="300E0876" w14:textId="77777777" w:rsidR="00360E27" w:rsidRDefault="00BC76E1" w:rsidP="00277D40">
            <w:pPr>
              <w:pStyle w:val="Header"/>
              <w:tabs>
                <w:tab w:val="clear" w:pos="4320"/>
                <w:tab w:val="clear" w:pos="8640"/>
              </w:tabs>
              <w:rPr>
                <w:rFonts w:ascii="Arial" w:hAnsi="Arial" w:cs="Arial"/>
                <w:bCs/>
                <w:sz w:val="18"/>
                <w:szCs w:val="18"/>
              </w:rPr>
            </w:pPr>
            <w:r>
              <w:rPr>
                <w:rFonts w:ascii="Arial" w:hAnsi="Arial" w:cs="Arial"/>
                <w:bCs/>
                <w:sz w:val="18"/>
                <w:szCs w:val="18"/>
              </w:rPr>
              <w:t>Priority upgrades for your home:</w:t>
            </w:r>
          </w:p>
          <w:p w14:paraId="0A113BD0" w14:textId="6B173F7F" w:rsidR="002C3FD2" w:rsidRDefault="002C3FD2" w:rsidP="00277D40">
            <w:pPr>
              <w:pStyle w:val="Header"/>
              <w:tabs>
                <w:tab w:val="clear" w:pos="4320"/>
                <w:tab w:val="clear" w:pos="8640"/>
              </w:tabs>
              <w:rPr>
                <w:rFonts w:ascii="Arial" w:hAnsi="Arial" w:cs="Arial"/>
                <w:bCs/>
                <w:sz w:val="16"/>
                <w:szCs w:val="16"/>
              </w:rPr>
            </w:pPr>
          </w:p>
          <w:p w14:paraId="75EBE411" w14:textId="77777777" w:rsidR="002C3FD2" w:rsidRDefault="002C3FD2" w:rsidP="00277D40">
            <w:pPr>
              <w:pStyle w:val="Header"/>
              <w:tabs>
                <w:tab w:val="clear" w:pos="4320"/>
                <w:tab w:val="clear" w:pos="8640"/>
              </w:tabs>
              <w:rPr>
                <w:rFonts w:ascii="Arial" w:hAnsi="Arial" w:cs="Arial"/>
                <w:bCs/>
                <w:sz w:val="16"/>
                <w:szCs w:val="16"/>
              </w:rPr>
            </w:pPr>
          </w:p>
          <w:p w14:paraId="2913A766" w14:textId="77777777" w:rsidR="002C3FD2" w:rsidRDefault="002C3FD2" w:rsidP="00277D40">
            <w:pPr>
              <w:pStyle w:val="Header"/>
              <w:tabs>
                <w:tab w:val="clear" w:pos="4320"/>
                <w:tab w:val="clear" w:pos="8640"/>
              </w:tabs>
              <w:rPr>
                <w:rFonts w:ascii="Arial" w:hAnsi="Arial" w:cs="Arial"/>
                <w:bCs/>
                <w:sz w:val="16"/>
                <w:szCs w:val="16"/>
              </w:rPr>
            </w:pPr>
          </w:p>
          <w:p w14:paraId="42E66ABD" w14:textId="2567616C" w:rsidR="002C3FD2" w:rsidRPr="00277D40" w:rsidRDefault="002C3FD2" w:rsidP="00277D40">
            <w:pPr>
              <w:pStyle w:val="Header"/>
              <w:tabs>
                <w:tab w:val="clear" w:pos="4320"/>
                <w:tab w:val="clear" w:pos="8640"/>
              </w:tabs>
              <w:rPr>
                <w:rFonts w:ascii="Arial" w:hAnsi="Arial" w:cs="Arial"/>
                <w:bCs/>
                <w:sz w:val="16"/>
                <w:szCs w:val="16"/>
              </w:rPr>
            </w:pPr>
          </w:p>
        </w:tc>
      </w:tr>
      <w:tr w:rsidR="00360E27" w14:paraId="07D6E20B" w14:textId="77777777" w:rsidTr="00C05096">
        <w:trPr>
          <w:trHeight w:val="56"/>
        </w:trPr>
        <w:tc>
          <w:tcPr>
            <w:tcW w:w="10418" w:type="dxa"/>
            <w:shd w:val="clear" w:color="auto" w:fill="auto"/>
          </w:tcPr>
          <w:p w14:paraId="219EEDC6" w14:textId="77777777" w:rsidR="00360E27" w:rsidRDefault="00BC76E1" w:rsidP="00277D40">
            <w:pPr>
              <w:pStyle w:val="Header"/>
              <w:tabs>
                <w:tab w:val="clear" w:pos="4320"/>
                <w:tab w:val="clear" w:pos="8640"/>
              </w:tabs>
              <w:rPr>
                <w:rFonts w:ascii="Arial" w:hAnsi="Arial" w:cs="Arial"/>
                <w:bCs/>
                <w:sz w:val="18"/>
                <w:szCs w:val="18"/>
              </w:rPr>
            </w:pPr>
            <w:r>
              <w:rPr>
                <w:rFonts w:ascii="Arial" w:hAnsi="Arial" w:cs="Arial"/>
                <w:bCs/>
                <w:sz w:val="18"/>
                <w:szCs w:val="18"/>
              </w:rPr>
              <w:t xml:space="preserve">Other </w:t>
            </w:r>
            <w:r w:rsidRPr="00750424">
              <w:rPr>
                <w:rFonts w:ascii="Arial" w:hAnsi="Arial" w:cs="Arial"/>
                <w:bCs/>
                <w:sz w:val="18"/>
                <w:szCs w:val="18"/>
              </w:rPr>
              <w:t>Home A</w:t>
            </w:r>
            <w:r>
              <w:rPr>
                <w:rFonts w:ascii="Arial" w:hAnsi="Arial" w:cs="Arial"/>
                <w:bCs/>
                <w:sz w:val="18"/>
                <w:szCs w:val="18"/>
              </w:rPr>
              <w:t>s</w:t>
            </w:r>
            <w:r w:rsidRPr="00750424">
              <w:rPr>
                <w:rFonts w:ascii="Arial" w:hAnsi="Arial" w:cs="Arial"/>
                <w:bCs/>
                <w:sz w:val="18"/>
                <w:szCs w:val="18"/>
              </w:rPr>
              <w:t>sessor Notes</w:t>
            </w:r>
            <w:r>
              <w:rPr>
                <w:rFonts w:ascii="Arial" w:hAnsi="Arial" w:cs="Arial"/>
                <w:bCs/>
                <w:sz w:val="18"/>
                <w:szCs w:val="18"/>
              </w:rPr>
              <w:t>:</w:t>
            </w:r>
          </w:p>
          <w:p w14:paraId="5E367AF0" w14:textId="77777777" w:rsidR="002C3FD2" w:rsidRDefault="002C3FD2" w:rsidP="00277D40">
            <w:pPr>
              <w:pStyle w:val="Header"/>
              <w:tabs>
                <w:tab w:val="clear" w:pos="4320"/>
                <w:tab w:val="clear" w:pos="8640"/>
              </w:tabs>
              <w:rPr>
                <w:rFonts w:ascii="Arial" w:hAnsi="Arial" w:cs="Arial"/>
                <w:bCs/>
                <w:sz w:val="16"/>
                <w:szCs w:val="16"/>
              </w:rPr>
            </w:pPr>
          </w:p>
          <w:p w14:paraId="7C6644C9" w14:textId="77777777" w:rsidR="00566732" w:rsidRDefault="00566732" w:rsidP="00277D40">
            <w:pPr>
              <w:pStyle w:val="Header"/>
              <w:tabs>
                <w:tab w:val="clear" w:pos="4320"/>
                <w:tab w:val="clear" w:pos="8640"/>
              </w:tabs>
              <w:rPr>
                <w:rFonts w:ascii="Arial" w:hAnsi="Arial" w:cs="Arial"/>
                <w:bCs/>
                <w:sz w:val="16"/>
                <w:szCs w:val="16"/>
              </w:rPr>
            </w:pPr>
          </w:p>
          <w:p w14:paraId="45696B07" w14:textId="77777777" w:rsidR="00566732" w:rsidRDefault="00566732" w:rsidP="00277D40">
            <w:pPr>
              <w:pStyle w:val="Header"/>
              <w:tabs>
                <w:tab w:val="clear" w:pos="4320"/>
                <w:tab w:val="clear" w:pos="8640"/>
              </w:tabs>
              <w:rPr>
                <w:rFonts w:ascii="Arial" w:hAnsi="Arial" w:cs="Arial"/>
                <w:bCs/>
                <w:sz w:val="16"/>
                <w:szCs w:val="16"/>
              </w:rPr>
            </w:pPr>
          </w:p>
          <w:p w14:paraId="4CA8EE9D" w14:textId="13FFFA6A" w:rsidR="002C3FD2" w:rsidRPr="00277D40" w:rsidRDefault="002C3FD2" w:rsidP="00277D40">
            <w:pPr>
              <w:pStyle w:val="Header"/>
              <w:tabs>
                <w:tab w:val="clear" w:pos="4320"/>
                <w:tab w:val="clear" w:pos="8640"/>
              </w:tabs>
              <w:rPr>
                <w:rFonts w:ascii="Arial" w:hAnsi="Arial" w:cs="Arial"/>
                <w:bCs/>
                <w:sz w:val="16"/>
                <w:szCs w:val="16"/>
              </w:rPr>
            </w:pPr>
          </w:p>
        </w:tc>
      </w:tr>
    </w:tbl>
    <w:p w14:paraId="315ABC28" w14:textId="77777777" w:rsidR="00F13A7D" w:rsidRDefault="00F13A7D"/>
    <w:p w14:paraId="3F7EA7AF" w14:textId="77777777" w:rsidR="0037716A" w:rsidRDefault="0037716A"/>
    <w:p w14:paraId="6CF4B51F" w14:textId="4CD4677A" w:rsidR="003F5888" w:rsidRPr="00445B09" w:rsidRDefault="00A651D9" w:rsidP="003F5888">
      <w:pPr>
        <w:rPr>
          <w:rFonts w:ascii="Arial" w:hAnsi="Arial" w:cs="Arial"/>
          <w:b/>
          <w:sz w:val="22"/>
          <w:szCs w:val="22"/>
        </w:rPr>
      </w:pPr>
      <w:r>
        <w:rPr>
          <w:rFonts w:ascii="Arial" w:hAnsi="Arial" w:cs="Arial"/>
          <w:b/>
          <w:sz w:val="22"/>
          <w:szCs w:val="22"/>
        </w:rPr>
        <w:lastRenderedPageBreak/>
        <w:t>Customer Recommendations</w:t>
      </w:r>
    </w:p>
    <w:tbl>
      <w:tblPr>
        <w:tblStyle w:val="TableGrid"/>
        <w:tblW w:w="0" w:type="auto"/>
        <w:tblLook w:val="04A0" w:firstRow="1" w:lastRow="0" w:firstColumn="1" w:lastColumn="0" w:noHBand="0" w:noVBand="1"/>
      </w:tblPr>
      <w:tblGrid>
        <w:gridCol w:w="10416"/>
      </w:tblGrid>
      <w:tr w:rsidR="002C3FD2" w14:paraId="5B89899B" w14:textId="77777777" w:rsidTr="00C05096">
        <w:trPr>
          <w:trHeight w:val="962"/>
        </w:trPr>
        <w:tc>
          <w:tcPr>
            <w:tcW w:w="10416" w:type="dxa"/>
            <w:shd w:val="clear" w:color="auto" w:fill="D9D9D9" w:themeFill="background1" w:themeFillShade="D9"/>
          </w:tcPr>
          <w:p w14:paraId="7BEDD56B" w14:textId="011D777E" w:rsidR="00017F8B" w:rsidRDefault="00017F8B" w:rsidP="00A651D9">
            <w:pPr>
              <w:jc w:val="center"/>
              <w:rPr>
                <w:rFonts w:ascii="Arial" w:hAnsi="Arial" w:cs="Arial"/>
                <w:b/>
                <w:sz w:val="22"/>
                <w:szCs w:val="22"/>
              </w:rPr>
            </w:pPr>
          </w:p>
          <w:p w14:paraId="3B104CED" w14:textId="5DA17F81" w:rsidR="00017F8B" w:rsidRDefault="00017F8B" w:rsidP="00A651D9">
            <w:pPr>
              <w:jc w:val="center"/>
              <w:rPr>
                <w:rFonts w:ascii="Arial" w:hAnsi="Arial" w:cs="Arial"/>
                <w:b/>
                <w:sz w:val="22"/>
                <w:szCs w:val="22"/>
              </w:rPr>
            </w:pPr>
            <w:r>
              <w:rPr>
                <w:rFonts w:ascii="Arial" w:hAnsi="Arial" w:cs="Arial"/>
                <w:b/>
                <w:sz w:val="22"/>
                <w:szCs w:val="22"/>
              </w:rPr>
              <w:t>Reduce Your Utility Bills!</w:t>
            </w:r>
          </w:p>
          <w:p w14:paraId="69A92C83" w14:textId="6E43F07D" w:rsidR="002C3FD2" w:rsidRDefault="002C3FD2" w:rsidP="00A651D9">
            <w:pPr>
              <w:jc w:val="center"/>
              <w:rPr>
                <w:rFonts w:ascii="Arial" w:hAnsi="Arial" w:cs="Arial"/>
                <w:b/>
                <w:sz w:val="22"/>
                <w:szCs w:val="22"/>
              </w:rPr>
            </w:pPr>
            <w:r w:rsidRPr="00750424">
              <w:rPr>
                <w:rFonts w:ascii="Arial" w:hAnsi="Arial" w:cs="Arial"/>
                <w:b/>
                <w:sz w:val="22"/>
                <w:szCs w:val="22"/>
              </w:rPr>
              <w:t xml:space="preserve">Energy Saving Improvements  </w:t>
            </w:r>
          </w:p>
          <w:p w14:paraId="2E2BA5EF" w14:textId="79E1E207" w:rsidR="002C3FD2" w:rsidRDefault="002C3FD2" w:rsidP="00C05096">
            <w:pPr>
              <w:jc w:val="center"/>
            </w:pPr>
          </w:p>
        </w:tc>
      </w:tr>
      <w:tr w:rsidR="002C3FD2" w14:paraId="725897B3" w14:textId="77777777" w:rsidTr="00C05096">
        <w:trPr>
          <w:trHeight w:val="314"/>
        </w:trPr>
        <w:tc>
          <w:tcPr>
            <w:tcW w:w="10416" w:type="dxa"/>
          </w:tcPr>
          <w:p w14:paraId="0A26CDD5" w14:textId="1D294FF6" w:rsidR="002C3FD2" w:rsidRPr="00277D40" w:rsidRDefault="002C3FD2" w:rsidP="002C3FD2">
            <w:pPr>
              <w:pStyle w:val="Header"/>
              <w:tabs>
                <w:tab w:val="clear" w:pos="4320"/>
                <w:tab w:val="clear" w:pos="8640"/>
              </w:tabs>
              <w:rPr>
                <w:rFonts w:ascii="Arial" w:hAnsi="Arial" w:cs="Arial"/>
                <w:b/>
                <w:sz w:val="18"/>
                <w:szCs w:val="18"/>
              </w:rPr>
            </w:pPr>
            <w:r w:rsidRPr="00277D40">
              <w:rPr>
                <w:rFonts w:ascii="Arial" w:hAnsi="Arial" w:cs="Arial"/>
                <w:bCs/>
                <w:sz w:val="16"/>
                <w:szCs w:val="16"/>
              </w:rPr>
              <w:t>This section</w:t>
            </w:r>
            <w:r>
              <w:rPr>
                <w:rFonts w:ascii="Arial" w:hAnsi="Arial" w:cs="Arial"/>
                <w:bCs/>
                <w:sz w:val="16"/>
                <w:szCs w:val="16"/>
              </w:rPr>
              <w:t xml:space="preserve"> below</w:t>
            </w:r>
            <w:r w:rsidRPr="00277D40">
              <w:rPr>
                <w:rFonts w:ascii="Arial" w:hAnsi="Arial" w:cs="Arial"/>
                <w:bCs/>
                <w:sz w:val="16"/>
                <w:szCs w:val="16"/>
              </w:rPr>
              <w:t xml:space="preserve"> is for the home energy </w:t>
            </w:r>
            <w:r w:rsidR="00F81073">
              <w:rPr>
                <w:rFonts w:ascii="Arial" w:hAnsi="Arial" w:cs="Arial"/>
                <w:bCs/>
                <w:sz w:val="16"/>
                <w:szCs w:val="16"/>
              </w:rPr>
              <w:t>advisor</w:t>
            </w:r>
            <w:r w:rsidRPr="00277D40">
              <w:rPr>
                <w:rFonts w:ascii="Arial" w:hAnsi="Arial" w:cs="Arial"/>
                <w:bCs/>
                <w:sz w:val="16"/>
                <w:szCs w:val="16"/>
              </w:rPr>
              <w:t xml:space="preserve"> to suggest energy saving improvements for your home. </w:t>
            </w:r>
            <w:r>
              <w:rPr>
                <w:rFonts w:ascii="Arial" w:hAnsi="Arial" w:cs="Arial"/>
                <w:bCs/>
                <w:sz w:val="16"/>
                <w:szCs w:val="16"/>
              </w:rPr>
              <w:t>S</w:t>
            </w:r>
            <w:r w:rsidRPr="00277D40">
              <w:rPr>
                <w:rFonts w:ascii="Arial" w:hAnsi="Arial" w:cs="Arial"/>
                <w:bCs/>
                <w:sz w:val="16"/>
                <w:szCs w:val="16"/>
              </w:rPr>
              <w:t xml:space="preserve">uggestions below </w:t>
            </w:r>
            <w:r>
              <w:rPr>
                <w:rFonts w:ascii="Arial" w:hAnsi="Arial" w:cs="Arial"/>
                <w:bCs/>
                <w:sz w:val="16"/>
                <w:szCs w:val="16"/>
              </w:rPr>
              <w:t>m</w:t>
            </w:r>
            <w:r w:rsidRPr="00750424">
              <w:rPr>
                <w:rFonts w:ascii="Arial" w:hAnsi="Arial" w:cs="Arial"/>
                <w:bCs/>
                <w:sz w:val="16"/>
                <w:szCs w:val="16"/>
              </w:rPr>
              <w:t>ay be</w:t>
            </w:r>
            <w:r w:rsidRPr="00277D40">
              <w:rPr>
                <w:rFonts w:ascii="Arial" w:hAnsi="Arial" w:cs="Arial"/>
                <w:bCs/>
                <w:sz w:val="16"/>
                <w:szCs w:val="16"/>
              </w:rPr>
              <w:t xml:space="preserve"> eligible for rebates through Energy Trust of Oregon. </w:t>
            </w:r>
            <w:r>
              <w:rPr>
                <w:rFonts w:ascii="Arial" w:hAnsi="Arial" w:cs="Arial"/>
                <w:bCs/>
                <w:sz w:val="16"/>
                <w:szCs w:val="16"/>
              </w:rPr>
              <w:t>In general, larger</w:t>
            </w:r>
            <w:r w:rsidRPr="00277D40">
              <w:rPr>
                <w:rFonts w:ascii="Arial" w:hAnsi="Arial" w:cs="Arial"/>
                <w:bCs/>
                <w:sz w:val="16"/>
                <w:szCs w:val="16"/>
              </w:rPr>
              <w:t xml:space="preserve"> discounts are available for rental properties and income-qualified</w:t>
            </w:r>
            <w:r w:rsidRPr="00277D40">
              <w:rPr>
                <w:rFonts w:ascii="Arial" w:hAnsi="Arial" w:cs="Arial"/>
                <w:b/>
                <w:sz w:val="16"/>
                <w:szCs w:val="16"/>
              </w:rPr>
              <w:t xml:space="preserve"> </w:t>
            </w:r>
            <w:r w:rsidRPr="00277D40">
              <w:rPr>
                <w:rFonts w:ascii="Arial" w:hAnsi="Arial" w:cs="Arial"/>
                <w:bCs/>
                <w:sz w:val="16"/>
                <w:szCs w:val="16"/>
              </w:rPr>
              <w:t>c</w:t>
            </w:r>
            <w:r w:rsidRPr="00277D40">
              <w:rPr>
                <w:rFonts w:ascii="Arial" w:hAnsi="Arial" w:cs="Arial"/>
                <w:bCs/>
                <w:sz w:val="14"/>
                <w:szCs w:val="14"/>
              </w:rPr>
              <w:t>u</w:t>
            </w:r>
            <w:r w:rsidRPr="00277D40">
              <w:rPr>
                <w:rFonts w:ascii="Arial" w:hAnsi="Arial" w:cs="Arial"/>
                <w:bCs/>
                <w:sz w:val="16"/>
                <w:szCs w:val="16"/>
              </w:rPr>
              <w:t>stomers.</w:t>
            </w:r>
            <w:r w:rsidRPr="00277D40">
              <w:rPr>
                <w:rFonts w:ascii="Arial" w:hAnsi="Arial" w:cs="Arial"/>
                <w:b/>
                <w:sz w:val="18"/>
                <w:szCs w:val="18"/>
              </w:rPr>
              <w:t xml:space="preserve"> </w:t>
            </w:r>
          </w:p>
          <w:p w14:paraId="0DB311CA" w14:textId="675AF37B" w:rsidR="002C3FD2" w:rsidRDefault="002C3FD2" w:rsidP="002C3FD2">
            <w:pPr>
              <w:pStyle w:val="Header"/>
              <w:tabs>
                <w:tab w:val="clear" w:pos="4320"/>
                <w:tab w:val="clear" w:pos="8640"/>
              </w:tabs>
              <w:rPr>
                <w:rFonts w:ascii="Arial" w:hAnsi="Arial" w:cs="Arial"/>
                <w:bCs/>
                <w:sz w:val="16"/>
                <w:szCs w:val="16"/>
              </w:rPr>
            </w:pPr>
          </w:p>
          <w:p w14:paraId="273B9D89" w14:textId="56482216" w:rsidR="0035186A" w:rsidRDefault="0035186A" w:rsidP="002C3FD2">
            <w:pPr>
              <w:pStyle w:val="Header"/>
              <w:tabs>
                <w:tab w:val="clear" w:pos="4320"/>
                <w:tab w:val="clear" w:pos="8640"/>
              </w:tabs>
              <w:rPr>
                <w:rFonts w:ascii="Arial" w:hAnsi="Arial" w:cs="Arial"/>
                <w:bCs/>
                <w:sz w:val="16"/>
                <w:szCs w:val="16"/>
              </w:rPr>
            </w:pPr>
            <w:r>
              <w:rPr>
                <w:rFonts w:ascii="Arial" w:hAnsi="Arial" w:cs="Arial"/>
                <w:b/>
                <w:sz w:val="16"/>
                <w:szCs w:val="16"/>
              </w:rPr>
              <w:t xml:space="preserve">On-Bill Repayment: </w:t>
            </w:r>
            <w:r>
              <w:rPr>
                <w:rFonts w:ascii="Arial" w:hAnsi="Arial" w:cs="Arial"/>
                <w:bCs/>
                <w:sz w:val="16"/>
                <w:szCs w:val="16"/>
              </w:rPr>
              <w:t>Call 1.</w:t>
            </w:r>
            <w:r w:rsidRPr="00187A5D">
              <w:rPr>
                <w:rFonts w:ascii="Arial" w:hAnsi="Arial" w:cs="Arial"/>
                <w:bCs/>
                <w:sz w:val="16"/>
                <w:szCs w:val="16"/>
              </w:rPr>
              <w:t>888.231.2170</w:t>
            </w:r>
            <w:r>
              <w:rPr>
                <w:rFonts w:ascii="Arial" w:hAnsi="Arial" w:cs="Arial"/>
                <w:bCs/>
                <w:sz w:val="16"/>
                <w:szCs w:val="16"/>
              </w:rPr>
              <w:t xml:space="preserve"> to learn how</w:t>
            </w:r>
            <w:r w:rsidRPr="00EA3A1B">
              <w:rPr>
                <w:rFonts w:ascii="Arial" w:hAnsi="Arial" w:cs="Arial"/>
                <w:bCs/>
                <w:sz w:val="16"/>
                <w:szCs w:val="16"/>
              </w:rPr>
              <w:t xml:space="preserve"> you</w:t>
            </w:r>
            <w:r>
              <w:rPr>
                <w:rFonts w:ascii="Arial" w:hAnsi="Arial" w:cs="Arial"/>
                <w:bCs/>
                <w:sz w:val="16"/>
                <w:szCs w:val="16"/>
              </w:rPr>
              <w:t xml:space="preserve"> can finance </w:t>
            </w:r>
            <w:r w:rsidR="00CE1B75">
              <w:rPr>
                <w:rFonts w:ascii="Arial" w:hAnsi="Arial" w:cs="Arial"/>
                <w:bCs/>
                <w:sz w:val="16"/>
                <w:szCs w:val="16"/>
              </w:rPr>
              <w:t>an</w:t>
            </w:r>
            <w:r>
              <w:rPr>
                <w:rFonts w:ascii="Arial" w:hAnsi="Arial" w:cs="Arial"/>
                <w:bCs/>
                <w:sz w:val="16"/>
                <w:szCs w:val="16"/>
              </w:rPr>
              <w:t xml:space="preserve"> upgrade through your</w:t>
            </w:r>
            <w:r w:rsidRPr="00EA3A1B">
              <w:rPr>
                <w:rFonts w:ascii="Arial" w:hAnsi="Arial" w:cs="Arial"/>
                <w:bCs/>
                <w:sz w:val="16"/>
                <w:szCs w:val="16"/>
              </w:rPr>
              <w:t xml:space="preserve"> utility bill</w:t>
            </w:r>
            <w:r>
              <w:rPr>
                <w:rFonts w:ascii="Arial" w:hAnsi="Arial" w:cs="Arial"/>
                <w:bCs/>
                <w:sz w:val="16"/>
                <w:szCs w:val="16"/>
              </w:rPr>
              <w:t xml:space="preserve">. </w:t>
            </w:r>
            <w:r w:rsidRPr="00F73D4E">
              <w:rPr>
                <w:rFonts w:ascii="Arial" w:hAnsi="Arial" w:cs="Arial"/>
                <w:bCs/>
                <w:sz w:val="16"/>
                <w:szCs w:val="16"/>
              </w:rPr>
              <w:t>The energy savings may offset much of the loan cost, so customers could see little to no increase on their energy bill.</w:t>
            </w:r>
          </w:p>
          <w:p w14:paraId="5083B245" w14:textId="77777777" w:rsidR="0035186A" w:rsidRPr="00277D40" w:rsidRDefault="0035186A" w:rsidP="002C3FD2">
            <w:pPr>
              <w:pStyle w:val="Header"/>
              <w:tabs>
                <w:tab w:val="clear" w:pos="4320"/>
                <w:tab w:val="clear" w:pos="8640"/>
              </w:tabs>
              <w:rPr>
                <w:rFonts w:ascii="Arial" w:hAnsi="Arial" w:cs="Arial"/>
                <w:bCs/>
                <w:sz w:val="16"/>
                <w:szCs w:val="16"/>
              </w:rPr>
            </w:pPr>
          </w:p>
          <w:p w14:paraId="29BE28B5" w14:textId="110EC59D" w:rsidR="002C3FD2" w:rsidRPr="00277D40" w:rsidRDefault="002C3FD2" w:rsidP="002C3FD2">
            <w:pPr>
              <w:pStyle w:val="Header"/>
              <w:tabs>
                <w:tab w:val="clear" w:pos="4320"/>
                <w:tab w:val="clear" w:pos="8640"/>
              </w:tabs>
              <w:rPr>
                <w:rFonts w:ascii="Arial" w:hAnsi="Arial" w:cs="Arial"/>
                <w:bCs/>
                <w:sz w:val="16"/>
                <w:szCs w:val="16"/>
              </w:rPr>
            </w:pPr>
            <w:r w:rsidRPr="00277D40">
              <w:rPr>
                <w:rFonts w:ascii="Arial" w:hAnsi="Arial" w:cs="Arial"/>
                <w:bCs/>
                <w:sz w:val="16"/>
                <w:szCs w:val="16"/>
              </w:rPr>
              <w:t>Relevant opportunities th</w:t>
            </w:r>
            <w:r w:rsidR="00746F90">
              <w:rPr>
                <w:rFonts w:ascii="Arial" w:hAnsi="Arial" w:cs="Arial"/>
                <w:bCs/>
                <w:sz w:val="16"/>
                <w:szCs w:val="16"/>
              </w:rPr>
              <w:t>r</w:t>
            </w:r>
            <w:r w:rsidRPr="00277D40">
              <w:rPr>
                <w:rFonts w:ascii="Arial" w:hAnsi="Arial" w:cs="Arial"/>
                <w:bCs/>
                <w:sz w:val="16"/>
                <w:szCs w:val="16"/>
              </w:rPr>
              <w:t xml:space="preserve">ough local organizations and their contact information will also be shared below when possible. </w:t>
            </w:r>
          </w:p>
          <w:p w14:paraId="7F2C75AD" w14:textId="77777777" w:rsidR="002C3FD2" w:rsidRPr="00277D40" w:rsidRDefault="002C3FD2" w:rsidP="002C3FD2">
            <w:pPr>
              <w:pStyle w:val="Header"/>
              <w:tabs>
                <w:tab w:val="clear" w:pos="4320"/>
                <w:tab w:val="clear" w:pos="8640"/>
              </w:tabs>
              <w:rPr>
                <w:rFonts w:ascii="Arial" w:hAnsi="Arial" w:cs="Arial"/>
                <w:bCs/>
                <w:sz w:val="16"/>
                <w:szCs w:val="16"/>
              </w:rPr>
            </w:pPr>
          </w:p>
          <w:p w14:paraId="67AB6A74" w14:textId="77777777" w:rsidR="002C3FD2" w:rsidRPr="00A03857" w:rsidRDefault="002C3FD2" w:rsidP="002C3FD2">
            <w:pPr>
              <w:pStyle w:val="Header"/>
              <w:tabs>
                <w:tab w:val="clear" w:pos="4320"/>
                <w:tab w:val="clear" w:pos="8640"/>
              </w:tabs>
              <w:rPr>
                <w:rFonts w:ascii="Arial" w:hAnsi="Arial" w:cs="Arial"/>
                <w:b/>
                <w:sz w:val="20"/>
                <w:szCs w:val="20"/>
              </w:rPr>
            </w:pPr>
            <w:r w:rsidRPr="00277D40">
              <w:rPr>
                <w:rFonts w:ascii="Arial" w:hAnsi="Arial" w:cs="Arial"/>
                <w:b/>
                <w:sz w:val="20"/>
                <w:szCs w:val="20"/>
              </w:rPr>
              <w:t>Call</w:t>
            </w:r>
            <w:r w:rsidRPr="00277D40">
              <w:rPr>
                <w:b/>
                <w:sz w:val="32"/>
                <w:szCs w:val="32"/>
              </w:rPr>
              <w:t xml:space="preserve"> </w:t>
            </w:r>
            <w:r w:rsidRPr="00277D40">
              <w:rPr>
                <w:rFonts w:ascii="Arial" w:hAnsi="Arial" w:cs="Arial"/>
                <w:b/>
                <w:sz w:val="20"/>
                <w:szCs w:val="20"/>
              </w:rPr>
              <w:t xml:space="preserve">1.866.368.7878 to learn about eligible rebates through Energy Trust. </w:t>
            </w:r>
          </w:p>
          <w:p w14:paraId="4670D999" w14:textId="1438DB9B" w:rsidR="002C3FD2" w:rsidRPr="00C05096" w:rsidRDefault="002C3FD2" w:rsidP="002C3FD2">
            <w:pPr>
              <w:rPr>
                <w:rFonts w:ascii="Arial" w:hAnsi="Arial" w:cs="Arial"/>
                <w:i/>
                <w:iCs/>
                <w:color w:val="414141"/>
                <w:sz w:val="18"/>
                <w:szCs w:val="18"/>
              </w:rPr>
            </w:pPr>
            <w:proofErr w:type="spellStart"/>
            <w:r w:rsidRPr="00750424">
              <w:rPr>
                <w:rFonts w:ascii="Arial" w:hAnsi="Arial" w:cs="Arial"/>
                <w:i/>
                <w:iCs/>
                <w:color w:val="414141"/>
                <w:sz w:val="18"/>
                <w:szCs w:val="18"/>
              </w:rPr>
              <w:t>Representantes</w:t>
            </w:r>
            <w:proofErr w:type="spellEnd"/>
            <w:r w:rsidRPr="00750424">
              <w:rPr>
                <w:rFonts w:ascii="Arial" w:hAnsi="Arial" w:cs="Arial"/>
                <w:i/>
                <w:iCs/>
                <w:color w:val="414141"/>
                <w:sz w:val="18"/>
                <w:szCs w:val="18"/>
              </w:rPr>
              <w:t xml:space="preserve"> que </w:t>
            </w:r>
            <w:proofErr w:type="spellStart"/>
            <w:r w:rsidRPr="00750424">
              <w:rPr>
                <w:rFonts w:ascii="Arial" w:hAnsi="Arial" w:cs="Arial"/>
                <w:i/>
                <w:iCs/>
                <w:color w:val="414141"/>
                <w:sz w:val="18"/>
                <w:szCs w:val="18"/>
              </w:rPr>
              <w:t>hablan</w:t>
            </w:r>
            <w:proofErr w:type="spellEnd"/>
            <w:r w:rsidRPr="00750424">
              <w:rPr>
                <w:rFonts w:ascii="Arial" w:hAnsi="Arial" w:cs="Arial"/>
                <w:i/>
                <w:iCs/>
                <w:color w:val="414141"/>
                <w:sz w:val="18"/>
                <w:szCs w:val="18"/>
              </w:rPr>
              <w:t xml:space="preserve"> </w:t>
            </w:r>
            <w:proofErr w:type="spellStart"/>
            <w:r w:rsidRPr="00750424">
              <w:rPr>
                <w:rFonts w:ascii="Arial" w:hAnsi="Arial" w:cs="Arial"/>
                <w:i/>
                <w:iCs/>
                <w:color w:val="414141"/>
                <w:sz w:val="18"/>
                <w:szCs w:val="18"/>
              </w:rPr>
              <w:t>inglés</w:t>
            </w:r>
            <w:proofErr w:type="spellEnd"/>
            <w:r w:rsidRPr="00750424">
              <w:rPr>
                <w:rFonts w:ascii="Arial" w:hAnsi="Arial" w:cs="Arial"/>
                <w:i/>
                <w:iCs/>
                <w:color w:val="414141"/>
                <w:sz w:val="18"/>
                <w:szCs w:val="18"/>
              </w:rPr>
              <w:t xml:space="preserve"> y </w:t>
            </w:r>
            <w:proofErr w:type="spellStart"/>
            <w:r w:rsidRPr="00750424">
              <w:rPr>
                <w:rFonts w:ascii="Arial" w:hAnsi="Arial" w:cs="Arial"/>
                <w:i/>
                <w:iCs/>
                <w:color w:val="414141"/>
                <w:sz w:val="18"/>
                <w:szCs w:val="18"/>
              </w:rPr>
              <w:t>español</w:t>
            </w:r>
            <w:proofErr w:type="spellEnd"/>
            <w:r w:rsidRPr="00750424">
              <w:rPr>
                <w:rFonts w:ascii="Arial" w:hAnsi="Arial" w:cs="Arial"/>
                <w:i/>
                <w:iCs/>
                <w:color w:val="414141"/>
                <w:sz w:val="18"/>
                <w:szCs w:val="18"/>
              </w:rPr>
              <w:t xml:space="preserve"> </w:t>
            </w:r>
            <w:proofErr w:type="spellStart"/>
            <w:r w:rsidRPr="00750424">
              <w:rPr>
                <w:rFonts w:ascii="Arial" w:hAnsi="Arial" w:cs="Arial"/>
                <w:i/>
                <w:iCs/>
                <w:color w:val="414141"/>
                <w:sz w:val="18"/>
                <w:szCs w:val="18"/>
              </w:rPr>
              <w:t>están</w:t>
            </w:r>
            <w:proofErr w:type="spellEnd"/>
            <w:r w:rsidRPr="00750424">
              <w:rPr>
                <w:rFonts w:ascii="Arial" w:hAnsi="Arial" w:cs="Arial"/>
                <w:i/>
                <w:iCs/>
                <w:color w:val="414141"/>
                <w:sz w:val="18"/>
                <w:szCs w:val="18"/>
              </w:rPr>
              <w:t xml:space="preserve"> </w:t>
            </w:r>
            <w:proofErr w:type="spellStart"/>
            <w:r w:rsidRPr="00750424">
              <w:rPr>
                <w:rFonts w:ascii="Arial" w:hAnsi="Arial" w:cs="Arial"/>
                <w:i/>
                <w:iCs/>
                <w:color w:val="414141"/>
                <w:sz w:val="18"/>
                <w:szCs w:val="18"/>
              </w:rPr>
              <w:t>disponibles</w:t>
            </w:r>
            <w:proofErr w:type="spellEnd"/>
            <w:r w:rsidRPr="00750424">
              <w:rPr>
                <w:rFonts w:ascii="Arial" w:hAnsi="Arial" w:cs="Arial"/>
                <w:i/>
                <w:iCs/>
                <w:color w:val="414141"/>
                <w:sz w:val="18"/>
                <w:szCs w:val="18"/>
              </w:rPr>
              <w:t xml:space="preserve"> para </w:t>
            </w:r>
            <w:proofErr w:type="spellStart"/>
            <w:r w:rsidRPr="00750424">
              <w:rPr>
                <w:rFonts w:ascii="Arial" w:hAnsi="Arial" w:cs="Arial"/>
                <w:i/>
                <w:iCs/>
                <w:color w:val="414141"/>
                <w:sz w:val="18"/>
                <w:szCs w:val="18"/>
              </w:rPr>
              <w:t>atender</w:t>
            </w:r>
            <w:proofErr w:type="spellEnd"/>
            <w:r w:rsidRPr="00750424">
              <w:rPr>
                <w:rFonts w:ascii="Arial" w:hAnsi="Arial" w:cs="Arial"/>
                <w:i/>
                <w:iCs/>
                <w:color w:val="414141"/>
                <w:sz w:val="18"/>
                <w:szCs w:val="18"/>
              </w:rPr>
              <w:t xml:space="preserve"> sus </w:t>
            </w:r>
            <w:proofErr w:type="spellStart"/>
            <w:r w:rsidRPr="00750424">
              <w:rPr>
                <w:rFonts w:ascii="Arial" w:hAnsi="Arial" w:cs="Arial"/>
                <w:i/>
                <w:iCs/>
                <w:color w:val="414141"/>
                <w:sz w:val="18"/>
                <w:szCs w:val="18"/>
              </w:rPr>
              <w:t>llamadas</w:t>
            </w:r>
            <w:proofErr w:type="spellEnd"/>
            <w:r w:rsidRPr="00750424">
              <w:rPr>
                <w:rFonts w:ascii="Arial" w:hAnsi="Arial" w:cs="Arial"/>
                <w:i/>
                <w:iCs/>
                <w:color w:val="414141"/>
                <w:sz w:val="18"/>
                <w:szCs w:val="18"/>
              </w:rPr>
              <w:t xml:space="preserve"> y </w:t>
            </w:r>
            <w:proofErr w:type="spellStart"/>
            <w:r w:rsidRPr="00750424">
              <w:rPr>
                <w:rFonts w:ascii="Arial" w:hAnsi="Arial" w:cs="Arial"/>
                <w:i/>
                <w:iCs/>
                <w:color w:val="414141"/>
                <w:sz w:val="18"/>
                <w:szCs w:val="18"/>
              </w:rPr>
              <w:t>ayudarlos</w:t>
            </w:r>
            <w:proofErr w:type="spellEnd"/>
            <w:r w:rsidRPr="00750424">
              <w:rPr>
                <w:rFonts w:ascii="Arial" w:hAnsi="Arial" w:cs="Arial"/>
                <w:i/>
                <w:iCs/>
                <w:color w:val="414141"/>
                <w:sz w:val="18"/>
                <w:szCs w:val="18"/>
              </w:rPr>
              <w:t xml:space="preserve"> con sus </w:t>
            </w:r>
            <w:proofErr w:type="spellStart"/>
            <w:r w:rsidRPr="00750424">
              <w:rPr>
                <w:rFonts w:ascii="Arial" w:hAnsi="Arial" w:cs="Arial"/>
                <w:i/>
                <w:iCs/>
                <w:color w:val="414141"/>
                <w:sz w:val="18"/>
                <w:szCs w:val="18"/>
              </w:rPr>
              <w:t>preguntas</w:t>
            </w:r>
            <w:proofErr w:type="spellEnd"/>
            <w:r w:rsidRPr="00750424">
              <w:rPr>
                <w:rFonts w:ascii="Arial" w:hAnsi="Arial" w:cs="Arial"/>
                <w:i/>
                <w:iCs/>
                <w:color w:val="414141"/>
                <w:sz w:val="18"/>
                <w:szCs w:val="18"/>
              </w:rPr>
              <w:t>.</w:t>
            </w:r>
          </w:p>
        </w:tc>
      </w:tr>
    </w:tbl>
    <w:p w14:paraId="01EFC11B" w14:textId="346230A8" w:rsidR="00D274B4" w:rsidRDefault="00D274B4"/>
    <w:p w14:paraId="35F17573" w14:textId="77777777" w:rsidR="00B30B48" w:rsidRDefault="00B30B48"/>
    <w:tbl>
      <w:tblPr>
        <w:tblpPr w:leftFromText="180" w:rightFromText="180" w:vertAnchor="text" w:horzAnchor="margin" w:tblpY="67"/>
        <w:tblW w:w="10402"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67"/>
        <w:gridCol w:w="6935"/>
      </w:tblGrid>
      <w:tr w:rsidR="00365F44" w:rsidRPr="004B7DB6" w14:paraId="564C93A8" w14:textId="77777777" w:rsidTr="00EE252F">
        <w:trPr>
          <w:cantSplit/>
          <w:trHeight w:val="192"/>
        </w:trPr>
        <w:tc>
          <w:tcPr>
            <w:tcW w:w="10402" w:type="dxa"/>
            <w:gridSpan w:val="2"/>
            <w:tcBorders>
              <w:top w:val="single" w:sz="4" w:space="0" w:color="000000"/>
              <w:left w:val="single" w:sz="8" w:space="0" w:color="000000"/>
              <w:bottom w:val="single" w:sz="4" w:space="0" w:color="000000"/>
              <w:right w:val="single" w:sz="4" w:space="0" w:color="000000"/>
            </w:tcBorders>
            <w:shd w:val="clear" w:color="auto" w:fill="D9D9D9"/>
            <w:vAlign w:val="center"/>
          </w:tcPr>
          <w:p w14:paraId="7ED3B7BA" w14:textId="30A360DD" w:rsidR="00EE252F" w:rsidRDefault="00EE252F" w:rsidP="00922AA7">
            <w:pPr>
              <w:pStyle w:val="Header"/>
              <w:tabs>
                <w:tab w:val="clear" w:pos="4320"/>
                <w:tab w:val="clear" w:pos="8640"/>
              </w:tabs>
              <w:jc w:val="center"/>
              <w:rPr>
                <w:rFonts w:ascii="Arial" w:hAnsi="Arial" w:cs="Arial"/>
                <w:b/>
                <w:sz w:val="18"/>
                <w:szCs w:val="18"/>
              </w:rPr>
            </w:pPr>
            <w:r>
              <w:rPr>
                <w:rFonts w:ascii="Arial" w:hAnsi="Arial" w:cs="Arial"/>
                <w:b/>
                <w:sz w:val="18"/>
                <w:szCs w:val="18"/>
              </w:rPr>
              <w:t>N</w:t>
            </w:r>
            <w:r w:rsidR="00E42352">
              <w:rPr>
                <w:rFonts w:ascii="Arial" w:hAnsi="Arial" w:cs="Arial"/>
                <w:b/>
                <w:sz w:val="18"/>
                <w:szCs w:val="18"/>
              </w:rPr>
              <w:t>o</w:t>
            </w:r>
            <w:r>
              <w:rPr>
                <w:rFonts w:ascii="Arial" w:hAnsi="Arial" w:cs="Arial"/>
                <w:b/>
                <w:sz w:val="18"/>
                <w:szCs w:val="18"/>
              </w:rPr>
              <w:t>-</w:t>
            </w:r>
            <w:r w:rsidR="00E42352">
              <w:rPr>
                <w:rFonts w:ascii="Arial" w:hAnsi="Arial" w:cs="Arial"/>
                <w:b/>
                <w:sz w:val="18"/>
                <w:szCs w:val="18"/>
              </w:rPr>
              <w:t>Cost</w:t>
            </w:r>
            <w:r>
              <w:rPr>
                <w:rFonts w:ascii="Arial" w:hAnsi="Arial" w:cs="Arial"/>
                <w:b/>
                <w:sz w:val="18"/>
                <w:szCs w:val="18"/>
              </w:rPr>
              <w:t xml:space="preserve"> Upgrades</w:t>
            </w:r>
          </w:p>
        </w:tc>
      </w:tr>
      <w:tr w:rsidR="009D5342" w:rsidRPr="004B7DB6" w14:paraId="61F0D9C4" w14:textId="0BD673FB"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335A5E94" w14:textId="77777777" w:rsidR="009D5342" w:rsidRPr="00C05096" w:rsidRDefault="009D5342" w:rsidP="00750424">
            <w:pPr>
              <w:pStyle w:val="Header"/>
              <w:numPr>
                <w:ilvl w:val="0"/>
                <w:numId w:val="11"/>
              </w:numPr>
              <w:tabs>
                <w:tab w:val="clear" w:pos="4320"/>
                <w:tab w:val="clear" w:pos="8640"/>
              </w:tabs>
              <w:rPr>
                <w:rFonts w:ascii="Arial" w:hAnsi="Arial" w:cs="Arial"/>
                <w:bCs/>
                <w:sz w:val="18"/>
                <w:szCs w:val="18"/>
              </w:rPr>
            </w:pPr>
            <w:r w:rsidRPr="004B7DB6">
              <w:rPr>
                <w:rFonts w:ascii="Arial" w:hAnsi="Arial" w:cs="Arial"/>
                <w:b/>
                <w:noProof/>
                <w:sz w:val="18"/>
                <w:szCs w:val="18"/>
              </w:rPr>
              <w:fldChar w:fldCharType="begin">
                <w:ffData>
                  <w:name w:val="Check12"/>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Manufactured Home </w:t>
            </w:r>
          </w:p>
          <w:p w14:paraId="05DF9BEE" w14:textId="1393A5F8" w:rsidR="009D5342" w:rsidRPr="007C24E8" w:rsidRDefault="009D5342" w:rsidP="00C05096">
            <w:pPr>
              <w:pStyle w:val="Header"/>
              <w:tabs>
                <w:tab w:val="clear" w:pos="4320"/>
                <w:tab w:val="clear" w:pos="8640"/>
              </w:tabs>
              <w:ind w:left="360"/>
              <w:rPr>
                <w:rFonts w:ascii="Arial" w:hAnsi="Arial" w:cs="Arial"/>
                <w:bCs/>
                <w:sz w:val="18"/>
                <w:szCs w:val="18"/>
              </w:rPr>
            </w:pPr>
            <w:r>
              <w:rPr>
                <w:rFonts w:ascii="Arial" w:hAnsi="Arial" w:cs="Arial"/>
                <w:b/>
                <w:noProof/>
                <w:sz w:val="18"/>
                <w:szCs w:val="18"/>
              </w:rPr>
              <w:t xml:space="preserve">     Duct Sealing </w:t>
            </w:r>
          </w:p>
        </w:tc>
        <w:tc>
          <w:tcPr>
            <w:tcW w:w="6935"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21E0E1EC" w14:textId="5DC57BCB" w:rsidR="009D5342" w:rsidRDefault="009D5342" w:rsidP="004B023D">
            <w:pPr>
              <w:pStyle w:val="Header"/>
              <w:tabs>
                <w:tab w:val="clear" w:pos="4320"/>
                <w:tab w:val="clear" w:pos="8640"/>
              </w:tabs>
              <w:rPr>
                <w:rFonts w:ascii="Arial" w:hAnsi="Arial" w:cs="Arial"/>
                <w:bCs/>
                <w:sz w:val="16"/>
                <w:szCs w:val="16"/>
              </w:rPr>
            </w:pPr>
            <w:r>
              <w:rPr>
                <w:rFonts w:ascii="Arial" w:hAnsi="Arial" w:cs="Arial"/>
                <w:bCs/>
                <w:sz w:val="16"/>
                <w:szCs w:val="16"/>
              </w:rPr>
              <w:t>Requirements: MUST be a manufactured home</w:t>
            </w:r>
          </w:p>
        </w:tc>
      </w:tr>
      <w:tr w:rsidR="009D5342" w:rsidRPr="004B7DB6" w14:paraId="4D732613" w14:textId="6D203AE6"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5E7A9052" w14:textId="7687BFDC" w:rsidR="009D5342" w:rsidRPr="00750424" w:rsidRDefault="009D5342" w:rsidP="00750424">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Why get duct sealing?</w:t>
            </w:r>
          </w:p>
        </w:tc>
        <w:tc>
          <w:tcPr>
            <w:tcW w:w="6935"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792EE34C" w14:textId="2252C67B" w:rsidR="009D5342" w:rsidRPr="009A3186" w:rsidRDefault="009D5342" w:rsidP="00D32419">
            <w:pPr>
              <w:pStyle w:val="Header"/>
              <w:tabs>
                <w:tab w:val="clear" w:pos="4320"/>
                <w:tab w:val="clear" w:pos="8640"/>
              </w:tabs>
              <w:rPr>
                <w:rFonts w:ascii="Arial" w:hAnsi="Arial" w:cs="Arial"/>
                <w:bCs/>
                <w:sz w:val="16"/>
                <w:szCs w:val="16"/>
              </w:rPr>
            </w:pPr>
            <w:r w:rsidRPr="009A3186">
              <w:rPr>
                <w:rFonts w:ascii="Arial" w:hAnsi="Arial" w:cs="Arial"/>
                <w:bCs/>
                <w:sz w:val="16"/>
                <w:szCs w:val="16"/>
              </w:rPr>
              <w:t xml:space="preserve">Testing and sealing your ductwork can also help trim your energy costs and </w:t>
            </w:r>
            <w:r>
              <w:rPr>
                <w:rFonts w:ascii="Arial" w:hAnsi="Arial" w:cs="Arial"/>
                <w:bCs/>
                <w:sz w:val="16"/>
                <w:szCs w:val="16"/>
              </w:rPr>
              <w:t>improve</w:t>
            </w:r>
            <w:r w:rsidRPr="009A3186">
              <w:rPr>
                <w:rFonts w:ascii="Arial" w:hAnsi="Arial" w:cs="Arial"/>
                <w:bCs/>
                <w:sz w:val="16"/>
                <w:szCs w:val="16"/>
              </w:rPr>
              <w:t xml:space="preserve"> indoor air </w:t>
            </w:r>
            <w:r>
              <w:rPr>
                <w:rFonts w:ascii="Arial" w:hAnsi="Arial" w:cs="Arial"/>
                <w:bCs/>
                <w:sz w:val="16"/>
                <w:szCs w:val="16"/>
              </w:rPr>
              <w:t>quality</w:t>
            </w:r>
            <w:r w:rsidRPr="009A3186">
              <w:rPr>
                <w:rFonts w:ascii="Arial" w:hAnsi="Arial" w:cs="Arial"/>
                <w:bCs/>
                <w:sz w:val="16"/>
                <w:szCs w:val="16"/>
              </w:rPr>
              <w:t>.</w:t>
            </w:r>
          </w:p>
        </w:tc>
      </w:tr>
      <w:tr w:rsidR="009D5342" w:rsidRPr="004B7DB6" w14:paraId="08675FB9" w14:textId="463A6E20"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2F2F2"/>
            <w:vAlign w:val="center"/>
          </w:tcPr>
          <w:p w14:paraId="4D33CAE4" w14:textId="1A87CFB8" w:rsidR="009D5342" w:rsidRPr="00750424" w:rsidRDefault="009D5342" w:rsidP="00750424">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 xml:space="preserve">How can I get </w:t>
            </w:r>
            <w:r w:rsidR="00604817">
              <w:rPr>
                <w:rFonts w:ascii="Arial" w:hAnsi="Arial" w:cs="Arial"/>
                <w:bCs/>
                <w:noProof/>
                <w:sz w:val="18"/>
                <w:szCs w:val="18"/>
              </w:rPr>
              <w:t xml:space="preserve">free </w:t>
            </w:r>
            <w:r w:rsidRPr="00750424">
              <w:rPr>
                <w:rFonts w:ascii="Arial" w:hAnsi="Arial" w:cs="Arial"/>
                <w:bCs/>
                <w:noProof/>
                <w:sz w:val="18"/>
                <w:szCs w:val="18"/>
              </w:rPr>
              <w:t>duct sealing?</w:t>
            </w:r>
          </w:p>
        </w:tc>
        <w:tc>
          <w:tcPr>
            <w:tcW w:w="6935" w:type="dxa"/>
            <w:tcBorders>
              <w:top w:val="single" w:sz="8" w:space="0" w:color="000000"/>
              <w:left w:val="single" w:sz="4" w:space="0" w:color="000000"/>
              <w:bottom w:val="single" w:sz="4" w:space="0" w:color="000000"/>
              <w:right w:val="single" w:sz="8" w:space="0" w:color="000000"/>
            </w:tcBorders>
            <w:shd w:val="clear" w:color="auto" w:fill="F2F2F2"/>
            <w:vAlign w:val="center"/>
          </w:tcPr>
          <w:p w14:paraId="25528275" w14:textId="2DB4A4FF" w:rsidR="009D5342" w:rsidRDefault="001C32DB" w:rsidP="00D32419">
            <w:pPr>
              <w:pStyle w:val="Header"/>
              <w:tabs>
                <w:tab w:val="clear" w:pos="4320"/>
                <w:tab w:val="clear" w:pos="8640"/>
              </w:tabs>
              <w:rPr>
                <w:rFonts w:ascii="Arial" w:hAnsi="Arial" w:cs="Arial"/>
                <w:bCs/>
                <w:sz w:val="16"/>
                <w:szCs w:val="16"/>
              </w:rPr>
            </w:pPr>
            <w:r>
              <w:rPr>
                <w:rFonts w:ascii="Arial" w:hAnsi="Arial" w:cs="Arial"/>
                <w:bCs/>
                <w:sz w:val="16"/>
                <w:szCs w:val="16"/>
              </w:rPr>
              <w:t xml:space="preserve">Please </w:t>
            </w:r>
            <w:r w:rsidR="002A04B6">
              <w:rPr>
                <w:rFonts w:ascii="Arial" w:hAnsi="Arial" w:cs="Arial"/>
                <w:bCs/>
                <w:sz w:val="16"/>
                <w:szCs w:val="16"/>
              </w:rPr>
              <w:t>call 1.866.368.7878 or</w:t>
            </w:r>
            <w:r>
              <w:rPr>
                <w:rFonts w:ascii="Arial" w:hAnsi="Arial" w:cs="Arial"/>
                <w:bCs/>
                <w:sz w:val="16"/>
                <w:szCs w:val="16"/>
              </w:rPr>
              <w:t xml:space="preserve"> c</w:t>
            </w:r>
            <w:r w:rsidR="009D5342">
              <w:rPr>
                <w:rFonts w:ascii="Arial" w:hAnsi="Arial" w:cs="Arial"/>
                <w:bCs/>
                <w:sz w:val="16"/>
                <w:szCs w:val="16"/>
              </w:rPr>
              <w:t>ontact the Energy Trust Trade ally listed below</w:t>
            </w:r>
          </w:p>
        </w:tc>
      </w:tr>
      <w:tr w:rsidR="00365F44" w:rsidRPr="004B7DB6" w14:paraId="7F6ECD73" w14:textId="77777777" w:rsidTr="00EE252F">
        <w:trPr>
          <w:cantSplit/>
          <w:trHeight w:val="192"/>
        </w:trPr>
        <w:tc>
          <w:tcPr>
            <w:tcW w:w="10402"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0876F771" w14:textId="44C58F25" w:rsidR="00CE1B75" w:rsidRPr="00750424" w:rsidRDefault="00CE1B75" w:rsidP="00D32419">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 xml:space="preserve">Local Energy Trust Trade Ally (if applicable): </w:t>
            </w:r>
          </w:p>
        </w:tc>
      </w:tr>
      <w:tr w:rsidR="009D5342" w:rsidRPr="004B7DB6" w14:paraId="3A092F22" w14:textId="5759C9FA"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077CDA13" w14:textId="77777777" w:rsidR="009D5342" w:rsidRDefault="009D5342" w:rsidP="00750424">
            <w:pPr>
              <w:pStyle w:val="Header"/>
              <w:numPr>
                <w:ilvl w:val="0"/>
                <w:numId w:val="11"/>
              </w:numPr>
              <w:tabs>
                <w:tab w:val="clear" w:pos="4320"/>
                <w:tab w:val="clear" w:pos="8640"/>
              </w:tabs>
              <w:rPr>
                <w:rFonts w:ascii="Arial" w:hAnsi="Arial" w:cs="Arial"/>
                <w:b/>
                <w:noProof/>
                <w:sz w:val="18"/>
                <w:szCs w:val="18"/>
              </w:rPr>
            </w:pPr>
            <w:r w:rsidRPr="004B7DB6">
              <w:rPr>
                <w:rFonts w:ascii="Arial" w:hAnsi="Arial" w:cs="Arial"/>
                <w:b/>
                <w:noProof/>
                <w:sz w:val="18"/>
                <w:szCs w:val="18"/>
              </w:rPr>
              <w:fldChar w:fldCharType="begin">
                <w:ffData>
                  <w:name w:val=""/>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Community Action Agency</w:t>
            </w:r>
          </w:p>
          <w:p w14:paraId="2E0ED2DE" w14:textId="42970ED7" w:rsidR="009D5342" w:rsidRPr="004B7DB6" w:rsidRDefault="009D5342" w:rsidP="00C05096">
            <w:pPr>
              <w:pStyle w:val="Header"/>
              <w:tabs>
                <w:tab w:val="clear" w:pos="4320"/>
                <w:tab w:val="clear" w:pos="8640"/>
              </w:tabs>
              <w:ind w:left="360"/>
              <w:rPr>
                <w:rFonts w:ascii="Arial" w:hAnsi="Arial" w:cs="Arial"/>
                <w:b/>
                <w:noProof/>
                <w:sz w:val="18"/>
                <w:szCs w:val="18"/>
              </w:rPr>
            </w:pPr>
            <w:r>
              <w:rPr>
                <w:rFonts w:ascii="Arial" w:hAnsi="Arial" w:cs="Arial"/>
                <w:b/>
                <w:noProof/>
                <w:sz w:val="18"/>
                <w:szCs w:val="18"/>
              </w:rPr>
              <w:t xml:space="preserve">     </w:t>
            </w:r>
            <w:r w:rsidR="001C32DB">
              <w:rPr>
                <w:rFonts w:ascii="Arial" w:hAnsi="Arial" w:cs="Arial"/>
                <w:b/>
                <w:noProof/>
                <w:sz w:val="18"/>
                <w:szCs w:val="18"/>
              </w:rPr>
              <w:t xml:space="preserve">No-Cost </w:t>
            </w:r>
            <w:r>
              <w:rPr>
                <w:rFonts w:ascii="Arial" w:hAnsi="Arial" w:cs="Arial"/>
                <w:b/>
                <w:noProof/>
                <w:sz w:val="18"/>
                <w:szCs w:val="18"/>
              </w:rPr>
              <w:t>Retrofits</w:t>
            </w:r>
          </w:p>
        </w:tc>
        <w:tc>
          <w:tcPr>
            <w:tcW w:w="6935"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5F4AFD8A" w14:textId="3072CEC6" w:rsidR="009D5342" w:rsidRPr="00750424" w:rsidRDefault="009D5342" w:rsidP="004B023D">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 xml:space="preserve">Requirements: must </w:t>
            </w:r>
            <w:r>
              <w:rPr>
                <w:rFonts w:ascii="Arial" w:hAnsi="Arial" w:cs="Arial"/>
                <w:bCs/>
                <w:noProof/>
                <w:sz w:val="16"/>
                <w:szCs w:val="16"/>
              </w:rPr>
              <w:t>meet community action agency</w:t>
            </w:r>
            <w:r w:rsidRPr="00750424">
              <w:rPr>
                <w:rFonts w:ascii="Arial" w:hAnsi="Arial" w:cs="Arial"/>
                <w:bCs/>
                <w:noProof/>
                <w:sz w:val="16"/>
                <w:szCs w:val="16"/>
              </w:rPr>
              <w:t xml:space="preserve"> income guidelines.</w:t>
            </w:r>
          </w:p>
        </w:tc>
      </w:tr>
      <w:tr w:rsidR="009D5342" w:rsidRPr="004B7DB6" w14:paraId="0745C210" w14:textId="3275689F"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4A411177" w14:textId="1F6CF6C0" w:rsidR="009D5342" w:rsidRPr="00750424" w:rsidRDefault="009D5342" w:rsidP="00D32419">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Why reach out t</w:t>
            </w:r>
            <w:r>
              <w:rPr>
                <w:rFonts w:ascii="Arial" w:hAnsi="Arial" w:cs="Arial"/>
                <w:bCs/>
                <w:noProof/>
                <w:sz w:val="18"/>
                <w:szCs w:val="18"/>
              </w:rPr>
              <w:t>o</w:t>
            </w:r>
            <w:r w:rsidRPr="00750424">
              <w:rPr>
                <w:rFonts w:ascii="Arial" w:hAnsi="Arial" w:cs="Arial"/>
                <w:bCs/>
                <w:noProof/>
                <w:sz w:val="18"/>
                <w:szCs w:val="18"/>
              </w:rPr>
              <w:t xml:space="preserve"> a community action agency?</w:t>
            </w:r>
          </w:p>
        </w:tc>
        <w:tc>
          <w:tcPr>
            <w:tcW w:w="6935"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7494706D" w14:textId="41571B57" w:rsidR="009D5342" w:rsidRDefault="009D5342" w:rsidP="00D32419">
            <w:pPr>
              <w:pStyle w:val="Header"/>
              <w:tabs>
                <w:tab w:val="clear" w:pos="4320"/>
                <w:tab w:val="clear" w:pos="8640"/>
              </w:tabs>
              <w:rPr>
                <w:rFonts w:ascii="Arial" w:hAnsi="Arial" w:cs="Arial"/>
                <w:bCs/>
                <w:noProof/>
                <w:sz w:val="16"/>
                <w:szCs w:val="16"/>
              </w:rPr>
            </w:pPr>
            <w:r>
              <w:rPr>
                <w:rFonts w:ascii="Arial" w:hAnsi="Arial" w:cs="Arial"/>
                <w:bCs/>
                <w:noProof/>
                <w:sz w:val="16"/>
                <w:szCs w:val="16"/>
              </w:rPr>
              <w:t xml:space="preserve">Community action agencies can provide free weatherization and home retrofit repairs to reduce your energy bills and increase home comfort. </w:t>
            </w:r>
          </w:p>
        </w:tc>
      </w:tr>
      <w:tr w:rsidR="009D5342" w:rsidRPr="004B7DB6" w14:paraId="5ED090B0" w14:textId="2F2666F7" w:rsidTr="0033315E">
        <w:trPr>
          <w:cantSplit/>
          <w:trHeight w:val="192"/>
        </w:trPr>
        <w:tc>
          <w:tcPr>
            <w:tcW w:w="3467"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A161E79" w14:textId="188F6A02" w:rsidR="009D5342" w:rsidRPr="00750424" w:rsidRDefault="009D5342" w:rsidP="00C75469">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How can I learn more?</w:t>
            </w:r>
          </w:p>
        </w:tc>
        <w:tc>
          <w:tcPr>
            <w:tcW w:w="6935"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4DF70172" w14:textId="5A7E2FE9" w:rsidR="009D5342" w:rsidRPr="00EA3A1B" w:rsidRDefault="009D5342" w:rsidP="00C75469">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Contact</w:t>
            </w:r>
            <w:r>
              <w:rPr>
                <w:rFonts w:ascii="Arial" w:hAnsi="Arial" w:cs="Arial"/>
                <w:bCs/>
                <w:noProof/>
                <w:sz w:val="16"/>
                <w:szCs w:val="16"/>
              </w:rPr>
              <w:t xml:space="preserve"> the</w:t>
            </w:r>
            <w:r w:rsidRPr="00EA3A1B">
              <w:rPr>
                <w:rFonts w:ascii="Arial" w:hAnsi="Arial" w:cs="Arial"/>
                <w:bCs/>
                <w:noProof/>
                <w:sz w:val="16"/>
                <w:szCs w:val="16"/>
              </w:rPr>
              <w:t xml:space="preserve"> local community action agency</w:t>
            </w:r>
            <w:r>
              <w:rPr>
                <w:rFonts w:ascii="Arial" w:hAnsi="Arial" w:cs="Arial"/>
                <w:bCs/>
                <w:noProof/>
                <w:sz w:val="16"/>
                <w:szCs w:val="16"/>
              </w:rPr>
              <w:t xml:space="preserve"> listed below</w:t>
            </w:r>
            <w:r w:rsidRPr="00EA3A1B">
              <w:rPr>
                <w:rFonts w:ascii="Arial" w:hAnsi="Arial" w:cs="Arial"/>
                <w:bCs/>
                <w:noProof/>
                <w:sz w:val="16"/>
                <w:szCs w:val="16"/>
              </w:rPr>
              <w:t xml:space="preserve"> to determine your eligibility</w:t>
            </w:r>
            <w:r>
              <w:rPr>
                <w:rFonts w:ascii="Arial" w:hAnsi="Arial" w:cs="Arial"/>
                <w:bCs/>
                <w:noProof/>
                <w:sz w:val="16"/>
                <w:szCs w:val="16"/>
              </w:rPr>
              <w:t>.</w:t>
            </w:r>
          </w:p>
        </w:tc>
      </w:tr>
      <w:tr w:rsidR="00365F44" w:rsidRPr="004B7DB6" w14:paraId="5A0D0C9C" w14:textId="77777777" w:rsidTr="00EE252F">
        <w:trPr>
          <w:cantSplit/>
          <w:trHeight w:val="192"/>
        </w:trPr>
        <w:tc>
          <w:tcPr>
            <w:tcW w:w="10402"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183D9856" w14:textId="4A51EE25" w:rsidR="00CE1B75" w:rsidRPr="00A216F6" w:rsidRDefault="00CE1B75" w:rsidP="00C75469">
            <w:pPr>
              <w:pStyle w:val="Header"/>
              <w:tabs>
                <w:tab w:val="clear" w:pos="4320"/>
                <w:tab w:val="clear" w:pos="8640"/>
              </w:tabs>
              <w:rPr>
                <w:rFonts w:ascii="Arial" w:hAnsi="Arial" w:cs="Arial"/>
                <w:bCs/>
                <w:noProof/>
                <w:sz w:val="16"/>
                <w:szCs w:val="16"/>
              </w:rPr>
            </w:pPr>
            <w:r w:rsidRPr="00A216F6">
              <w:rPr>
                <w:rFonts w:ascii="Arial" w:hAnsi="Arial" w:cs="Arial"/>
                <w:bCs/>
                <w:noProof/>
                <w:sz w:val="16"/>
                <w:szCs w:val="16"/>
              </w:rPr>
              <w:t xml:space="preserve">Local </w:t>
            </w:r>
            <w:r>
              <w:rPr>
                <w:rFonts w:ascii="Arial" w:hAnsi="Arial" w:cs="Arial"/>
                <w:bCs/>
                <w:noProof/>
                <w:sz w:val="16"/>
                <w:szCs w:val="16"/>
              </w:rPr>
              <w:t>Community Action Agency Name and Contact</w:t>
            </w:r>
            <w:r w:rsidRPr="00A216F6">
              <w:rPr>
                <w:rFonts w:ascii="Arial" w:hAnsi="Arial" w:cs="Arial"/>
                <w:bCs/>
                <w:noProof/>
                <w:sz w:val="16"/>
                <w:szCs w:val="16"/>
              </w:rPr>
              <w:t xml:space="preserve">: </w:t>
            </w:r>
          </w:p>
        </w:tc>
      </w:tr>
    </w:tbl>
    <w:p w14:paraId="580E3709" w14:textId="77777777" w:rsidR="00B30B48" w:rsidRDefault="00B30B48"/>
    <w:p w14:paraId="2CD7D324" w14:textId="77777777" w:rsidR="007E4182" w:rsidRDefault="007E4182"/>
    <w:tbl>
      <w:tblPr>
        <w:tblpPr w:leftFromText="180" w:rightFromText="180" w:vertAnchor="text" w:horzAnchor="margin" w:tblpY="67"/>
        <w:tblW w:w="10379"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58"/>
        <w:gridCol w:w="6921"/>
      </w:tblGrid>
      <w:tr w:rsidR="00365F44" w:rsidRPr="004B7DB6" w14:paraId="5CB17C14" w14:textId="77777777" w:rsidTr="00E42352">
        <w:trPr>
          <w:cantSplit/>
          <w:trHeight w:val="236"/>
        </w:trPr>
        <w:tc>
          <w:tcPr>
            <w:tcW w:w="10379"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07B2523E" w14:textId="400B5734" w:rsidR="00EE252F" w:rsidRDefault="00EE252F" w:rsidP="00922AA7">
            <w:pPr>
              <w:pStyle w:val="Header"/>
              <w:tabs>
                <w:tab w:val="clear" w:pos="4320"/>
                <w:tab w:val="clear" w:pos="8640"/>
              </w:tabs>
              <w:jc w:val="center"/>
              <w:rPr>
                <w:rFonts w:ascii="Arial" w:hAnsi="Arial" w:cs="Arial"/>
                <w:b/>
                <w:sz w:val="18"/>
                <w:szCs w:val="18"/>
              </w:rPr>
            </w:pPr>
            <w:r>
              <w:rPr>
                <w:rFonts w:ascii="Arial" w:hAnsi="Arial" w:cs="Arial"/>
                <w:b/>
                <w:sz w:val="18"/>
                <w:szCs w:val="18"/>
              </w:rPr>
              <w:t>Low-Cost Upgrade</w:t>
            </w:r>
          </w:p>
        </w:tc>
      </w:tr>
      <w:tr w:rsidR="009D5342" w:rsidRPr="004B7DB6" w14:paraId="20227523" w14:textId="59B589DD" w:rsidTr="0033315E">
        <w:trPr>
          <w:cantSplit/>
          <w:trHeight w:val="375"/>
        </w:trPr>
        <w:tc>
          <w:tcPr>
            <w:tcW w:w="3458"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078983EB" w14:textId="507BB532" w:rsidR="009D5342" w:rsidRDefault="009D5342" w:rsidP="00750424">
            <w:pPr>
              <w:pStyle w:val="Header"/>
              <w:numPr>
                <w:ilvl w:val="0"/>
                <w:numId w:val="12"/>
              </w:numPr>
              <w:tabs>
                <w:tab w:val="clear" w:pos="4320"/>
                <w:tab w:val="clear" w:pos="8640"/>
              </w:tabs>
              <w:rPr>
                <w:rFonts w:ascii="Arial" w:hAnsi="Arial" w:cs="Arial"/>
                <w:b/>
                <w:sz w:val="18"/>
                <w:szCs w:val="18"/>
              </w:rPr>
            </w:pPr>
            <w:r w:rsidRPr="004B7DB6">
              <w:rPr>
                <w:rFonts w:ascii="Arial" w:hAnsi="Arial" w:cs="Arial"/>
                <w:b/>
                <w:noProof/>
                <w:sz w:val="18"/>
                <w:szCs w:val="18"/>
              </w:rPr>
              <w:fldChar w:fldCharType="begin">
                <w:ffData>
                  <w:name w:val="Check12"/>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Smart Thermostat</w:t>
            </w:r>
          </w:p>
        </w:tc>
        <w:tc>
          <w:tcPr>
            <w:tcW w:w="692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06D5D1BE" w14:textId="68CF0DDC" w:rsidR="009D5342" w:rsidRDefault="009D5342" w:rsidP="007E2749">
            <w:pPr>
              <w:pStyle w:val="Header"/>
              <w:tabs>
                <w:tab w:val="clear" w:pos="4320"/>
                <w:tab w:val="clear" w:pos="8640"/>
              </w:tabs>
              <w:rPr>
                <w:rFonts w:ascii="Arial" w:hAnsi="Arial" w:cs="Arial"/>
                <w:bCs/>
                <w:noProof/>
                <w:sz w:val="16"/>
                <w:szCs w:val="16"/>
              </w:rPr>
            </w:pPr>
            <w:r>
              <w:rPr>
                <w:rFonts w:ascii="Arial" w:hAnsi="Arial" w:cs="Arial"/>
                <w:bCs/>
                <w:noProof/>
                <w:sz w:val="16"/>
                <w:szCs w:val="16"/>
              </w:rPr>
              <w:t>Requirements: existing heating system must be forced air.</w:t>
            </w:r>
          </w:p>
        </w:tc>
      </w:tr>
      <w:tr w:rsidR="009D5342" w:rsidRPr="004B7DB6" w14:paraId="6436539E" w14:textId="798E99C6" w:rsidTr="0033315E">
        <w:trPr>
          <w:cantSplit/>
          <w:trHeight w:val="375"/>
        </w:trPr>
        <w:tc>
          <w:tcPr>
            <w:tcW w:w="3458"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489C1F33" w14:textId="7DBE5641" w:rsidR="009D5342" w:rsidRPr="004B7DB6" w:rsidRDefault="009D5342" w:rsidP="007E2749">
            <w:pPr>
              <w:pStyle w:val="Header"/>
              <w:tabs>
                <w:tab w:val="clear" w:pos="4320"/>
                <w:tab w:val="clear" w:pos="8640"/>
              </w:tabs>
              <w:rPr>
                <w:rFonts w:ascii="Arial" w:hAnsi="Arial" w:cs="Arial"/>
                <w:b/>
                <w:noProof/>
                <w:sz w:val="18"/>
                <w:szCs w:val="18"/>
              </w:rPr>
            </w:pPr>
            <w:r>
              <w:rPr>
                <w:rFonts w:ascii="Arial" w:hAnsi="Arial" w:cs="Arial"/>
                <w:b/>
                <w:noProof/>
                <w:sz w:val="18"/>
                <w:szCs w:val="18"/>
              </w:rPr>
              <w:t>Why get a smart thermostat?</w:t>
            </w:r>
          </w:p>
        </w:tc>
        <w:tc>
          <w:tcPr>
            <w:tcW w:w="692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36881774" w14:textId="092B9862" w:rsidR="009D5342" w:rsidRDefault="009D5342" w:rsidP="007E2749">
            <w:pPr>
              <w:pStyle w:val="Header"/>
              <w:tabs>
                <w:tab w:val="clear" w:pos="4320"/>
                <w:tab w:val="clear" w:pos="8640"/>
              </w:tabs>
              <w:rPr>
                <w:rFonts w:ascii="Arial" w:hAnsi="Arial" w:cs="Arial"/>
                <w:bCs/>
                <w:noProof/>
                <w:sz w:val="16"/>
                <w:szCs w:val="16"/>
              </w:rPr>
            </w:pPr>
            <w:r>
              <w:rPr>
                <w:rFonts w:ascii="Arial" w:hAnsi="Arial" w:cs="Arial"/>
                <w:bCs/>
                <w:noProof/>
                <w:sz w:val="16"/>
                <w:szCs w:val="16"/>
              </w:rPr>
              <w:t>S</w:t>
            </w:r>
            <w:r w:rsidRPr="00EA3A1B">
              <w:rPr>
                <w:rFonts w:ascii="Arial" w:hAnsi="Arial" w:cs="Arial"/>
                <w:bCs/>
                <w:noProof/>
                <w:sz w:val="16"/>
                <w:szCs w:val="16"/>
              </w:rPr>
              <w:t xml:space="preserve">mart thermostats </w:t>
            </w:r>
            <w:r w:rsidRPr="00EA3A1B">
              <w:rPr>
                <w:rFonts w:ascii="Arial" w:hAnsi="Arial" w:cs="Arial"/>
                <w:bCs/>
                <w:sz w:val="16"/>
                <w:szCs w:val="16"/>
              </w:rPr>
              <w:t>can help you reduce energy costs and keep your home comfortable year-round.  Smart thermostats use sensors to tell when you’re away and can learn your daily schedule and even use local weather information to make energy-saving temperature changes automatically.</w:t>
            </w:r>
          </w:p>
        </w:tc>
      </w:tr>
      <w:tr w:rsidR="009D5342" w:rsidRPr="004B7DB6" w14:paraId="367DA168" w14:textId="0C8FC8FE" w:rsidTr="0033315E">
        <w:trPr>
          <w:cantSplit/>
          <w:trHeight w:val="375"/>
        </w:trPr>
        <w:tc>
          <w:tcPr>
            <w:tcW w:w="3458"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80C384C" w14:textId="354C63BC" w:rsidR="009D5342" w:rsidRPr="004B7DB6" w:rsidRDefault="009D5342" w:rsidP="007E2749">
            <w:pPr>
              <w:pStyle w:val="Header"/>
              <w:tabs>
                <w:tab w:val="clear" w:pos="4320"/>
                <w:tab w:val="clear" w:pos="8640"/>
              </w:tabs>
              <w:rPr>
                <w:rFonts w:ascii="Arial" w:hAnsi="Arial" w:cs="Arial"/>
                <w:b/>
                <w:noProof/>
                <w:sz w:val="18"/>
                <w:szCs w:val="18"/>
              </w:rPr>
            </w:pPr>
            <w:r>
              <w:rPr>
                <w:rFonts w:ascii="Arial" w:hAnsi="Arial" w:cs="Arial"/>
                <w:b/>
                <w:noProof/>
                <w:sz w:val="18"/>
                <w:szCs w:val="18"/>
              </w:rPr>
              <w:t>How do I order a discounted smart thermostat?</w:t>
            </w:r>
          </w:p>
        </w:tc>
        <w:tc>
          <w:tcPr>
            <w:tcW w:w="6921"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265B3CB3" w14:textId="0D5DBB62" w:rsidR="009D5342" w:rsidRDefault="009D5342" w:rsidP="007E2749">
            <w:pPr>
              <w:pStyle w:val="Header"/>
              <w:tabs>
                <w:tab w:val="clear" w:pos="4320"/>
                <w:tab w:val="clear" w:pos="8640"/>
              </w:tabs>
              <w:rPr>
                <w:rFonts w:ascii="Arial" w:hAnsi="Arial" w:cs="Arial"/>
                <w:bCs/>
                <w:noProof/>
                <w:sz w:val="16"/>
                <w:szCs w:val="16"/>
              </w:rPr>
            </w:pPr>
            <w:r>
              <w:rPr>
                <w:rFonts w:ascii="Arial" w:hAnsi="Arial" w:cs="Arial"/>
                <w:bCs/>
                <w:noProof/>
                <w:sz w:val="16"/>
                <w:szCs w:val="16"/>
              </w:rPr>
              <w:t>Call</w:t>
            </w:r>
            <w:r>
              <w:t xml:space="preserve"> </w:t>
            </w:r>
            <w:r w:rsidRPr="004B7498">
              <w:rPr>
                <w:rFonts w:ascii="Arial" w:hAnsi="Arial" w:cs="Arial"/>
                <w:bCs/>
                <w:noProof/>
                <w:sz w:val="16"/>
                <w:szCs w:val="16"/>
              </w:rPr>
              <w:t>1.866.368.7878</w:t>
            </w:r>
            <w:r>
              <w:rPr>
                <w:rFonts w:ascii="Arial" w:hAnsi="Arial" w:cs="Arial"/>
                <w:bCs/>
                <w:noProof/>
                <w:sz w:val="16"/>
                <w:szCs w:val="16"/>
              </w:rPr>
              <w:t xml:space="preserve"> to learn how to receive Energy Trust discount</w:t>
            </w:r>
          </w:p>
        </w:tc>
      </w:tr>
      <w:tr w:rsidR="00365F44" w:rsidRPr="004B7DB6" w14:paraId="4C34A492" w14:textId="77777777" w:rsidTr="00EE252F">
        <w:trPr>
          <w:cantSplit/>
          <w:trHeight w:val="375"/>
        </w:trPr>
        <w:tc>
          <w:tcPr>
            <w:tcW w:w="10379"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7C2224FC" w14:textId="073B6F24" w:rsidR="00EE252F" w:rsidRPr="00A216F6" w:rsidRDefault="00EE252F" w:rsidP="007F3F1D">
            <w:pPr>
              <w:pStyle w:val="Header"/>
              <w:tabs>
                <w:tab w:val="clear" w:pos="4320"/>
                <w:tab w:val="clear" w:pos="8640"/>
              </w:tabs>
              <w:rPr>
                <w:rFonts w:ascii="Arial" w:hAnsi="Arial" w:cs="Arial"/>
                <w:bCs/>
                <w:noProof/>
                <w:sz w:val="16"/>
                <w:szCs w:val="16"/>
              </w:rPr>
            </w:pPr>
            <w:r w:rsidRPr="00A216F6">
              <w:rPr>
                <w:rFonts w:ascii="Arial" w:hAnsi="Arial" w:cs="Arial"/>
                <w:bCs/>
                <w:noProof/>
                <w:sz w:val="16"/>
                <w:szCs w:val="16"/>
              </w:rPr>
              <w:t xml:space="preserve">Relevant Local Promotion: </w:t>
            </w:r>
          </w:p>
        </w:tc>
      </w:tr>
    </w:tbl>
    <w:p w14:paraId="617A817D" w14:textId="3A80FDE7" w:rsidR="00B54481" w:rsidRDefault="00B54481"/>
    <w:p w14:paraId="768678E6" w14:textId="4F718408" w:rsidR="00D118B3" w:rsidRDefault="00D118B3"/>
    <w:p w14:paraId="50E30DA2" w14:textId="4CCC2EF2" w:rsidR="00E10583" w:rsidRDefault="00E10583"/>
    <w:p w14:paraId="5031E67C" w14:textId="25640475" w:rsidR="00C62620" w:rsidRDefault="00C62620"/>
    <w:p w14:paraId="090BB514" w14:textId="212E7910" w:rsidR="00C62620" w:rsidRDefault="00C62620"/>
    <w:p w14:paraId="0EE72884" w14:textId="61ADFC36" w:rsidR="00C62620" w:rsidRDefault="00C62620"/>
    <w:p w14:paraId="6AB18C71" w14:textId="77777777" w:rsidR="00E955FB" w:rsidRDefault="00E955FB"/>
    <w:tbl>
      <w:tblPr>
        <w:tblpPr w:leftFromText="180" w:rightFromText="180" w:vertAnchor="text" w:horzAnchor="margin" w:tblpY="67"/>
        <w:tblW w:w="10425"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74"/>
        <w:gridCol w:w="6951"/>
      </w:tblGrid>
      <w:tr w:rsidR="00365F44" w:rsidRPr="004B7DB6" w14:paraId="06DD9F4E"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EAEBC5A" w14:textId="17A311D9" w:rsidR="00EE252F" w:rsidRDefault="00EE252F" w:rsidP="00922AA7">
            <w:pPr>
              <w:pStyle w:val="Header"/>
              <w:tabs>
                <w:tab w:val="clear" w:pos="4320"/>
                <w:tab w:val="clear" w:pos="8640"/>
              </w:tabs>
              <w:jc w:val="center"/>
              <w:rPr>
                <w:rFonts w:ascii="Arial" w:hAnsi="Arial" w:cs="Arial"/>
                <w:b/>
                <w:noProof/>
                <w:sz w:val="18"/>
                <w:szCs w:val="18"/>
              </w:rPr>
            </w:pPr>
            <w:r>
              <w:rPr>
                <w:rFonts w:ascii="Arial" w:hAnsi="Arial" w:cs="Arial"/>
                <w:b/>
                <w:noProof/>
                <w:sz w:val="18"/>
                <w:szCs w:val="18"/>
              </w:rPr>
              <w:lastRenderedPageBreak/>
              <w:t>Heating and Cooling Energy Upgrades</w:t>
            </w:r>
          </w:p>
        </w:tc>
      </w:tr>
      <w:tr w:rsidR="00365F44" w:rsidRPr="004B7DB6" w14:paraId="0467F3D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DC67261" w14:textId="47A12F66" w:rsidR="00EE252F" w:rsidRPr="009A3186" w:rsidRDefault="00EE252F" w:rsidP="007F3F1D">
            <w:pPr>
              <w:pStyle w:val="Header"/>
              <w:tabs>
                <w:tab w:val="clear" w:pos="4320"/>
                <w:tab w:val="clear" w:pos="8640"/>
              </w:tabs>
              <w:rPr>
                <w:rFonts w:ascii="Arial" w:hAnsi="Arial" w:cs="Arial"/>
                <w:bCs/>
                <w:sz w:val="16"/>
                <w:szCs w:val="16"/>
              </w:rPr>
            </w:pPr>
            <w:r w:rsidRPr="009A3186">
              <w:rPr>
                <w:rFonts w:ascii="Arial" w:hAnsi="Arial" w:cs="Arial"/>
                <w:bCs/>
                <w:sz w:val="16"/>
                <w:szCs w:val="16"/>
              </w:rPr>
              <w:t xml:space="preserve">Heating and cooling consume </w:t>
            </w:r>
            <w:proofErr w:type="gramStart"/>
            <w:r w:rsidRPr="009A3186">
              <w:rPr>
                <w:rFonts w:ascii="Arial" w:hAnsi="Arial" w:cs="Arial"/>
                <w:bCs/>
                <w:sz w:val="16"/>
                <w:szCs w:val="16"/>
              </w:rPr>
              <w:t>a majority of</w:t>
            </w:r>
            <w:proofErr w:type="gramEnd"/>
            <w:r w:rsidRPr="009A3186">
              <w:rPr>
                <w:rFonts w:ascii="Arial" w:hAnsi="Arial" w:cs="Arial"/>
                <w:bCs/>
                <w:sz w:val="16"/>
                <w:szCs w:val="16"/>
              </w:rPr>
              <w:t xml:space="preserve"> the home’s energy. Switching to a high efficiency system can be the most cost-effective energy upgrade you can make.</w:t>
            </w:r>
          </w:p>
        </w:tc>
      </w:tr>
      <w:tr w:rsidR="009D5342" w:rsidRPr="004B7DB6" w14:paraId="0AF4C81E" w14:textId="528F3B9D" w:rsidTr="0033315E">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20155CD6" w14:textId="5D988E92" w:rsidR="009D5342" w:rsidRDefault="009D5342" w:rsidP="00750424">
            <w:pPr>
              <w:pStyle w:val="Header"/>
              <w:numPr>
                <w:ilvl w:val="0"/>
                <w:numId w:val="13"/>
              </w:numPr>
              <w:tabs>
                <w:tab w:val="clear" w:pos="4320"/>
                <w:tab w:val="clear" w:pos="8640"/>
              </w:tabs>
              <w:rPr>
                <w:rFonts w:ascii="Arial" w:hAnsi="Arial" w:cs="Arial"/>
                <w:b/>
                <w:sz w:val="18"/>
                <w:szCs w:val="18"/>
              </w:rPr>
            </w:pPr>
            <w:r w:rsidRPr="000E0F9A">
              <w:rPr>
                <w:rFonts w:ascii="Arial" w:hAnsi="Arial" w:cs="Arial"/>
                <w:b/>
                <w:noProof/>
                <w:sz w:val="18"/>
                <w:szCs w:val="18"/>
              </w:rPr>
              <w:fldChar w:fldCharType="begin">
                <w:ffData>
                  <w:name w:val=""/>
                  <w:enabled w:val="0"/>
                  <w:calcOnExit w:val="0"/>
                  <w:checkBox>
                    <w:sizeAuto/>
                    <w:default w:val="0"/>
                  </w:checkBox>
                </w:ffData>
              </w:fldChar>
            </w:r>
            <w:r w:rsidRPr="000E0F9A">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0E0F9A">
              <w:rPr>
                <w:rFonts w:ascii="Arial" w:hAnsi="Arial" w:cs="Arial"/>
                <w:b/>
                <w:noProof/>
                <w:sz w:val="18"/>
                <w:szCs w:val="18"/>
              </w:rPr>
              <w:fldChar w:fldCharType="end"/>
            </w:r>
            <w:r>
              <w:rPr>
                <w:rFonts w:ascii="Arial" w:hAnsi="Arial" w:cs="Arial"/>
                <w:b/>
                <w:noProof/>
                <w:sz w:val="18"/>
                <w:szCs w:val="18"/>
              </w:rPr>
              <w:t xml:space="preserve"> </w:t>
            </w:r>
            <w:r w:rsidRPr="000E0F9A">
              <w:rPr>
                <w:rFonts w:ascii="Arial" w:hAnsi="Arial" w:cs="Arial"/>
                <w:b/>
                <w:sz w:val="18"/>
                <w:szCs w:val="18"/>
              </w:rPr>
              <w:t xml:space="preserve">High Efficiency </w:t>
            </w:r>
            <w:r>
              <w:rPr>
                <w:rFonts w:ascii="Arial" w:hAnsi="Arial" w:cs="Arial"/>
                <w:b/>
                <w:sz w:val="18"/>
                <w:szCs w:val="18"/>
              </w:rPr>
              <w:t xml:space="preserve">Ducted </w:t>
            </w:r>
            <w:r w:rsidRPr="000E0F9A">
              <w:rPr>
                <w:rFonts w:ascii="Arial" w:hAnsi="Arial" w:cs="Arial"/>
                <w:b/>
                <w:sz w:val="18"/>
                <w:szCs w:val="18"/>
              </w:rPr>
              <w:t>Heat Pump</w:t>
            </w:r>
            <w:r>
              <w:rPr>
                <w:rFonts w:ascii="Arial" w:hAnsi="Arial" w:cs="Arial"/>
                <w:b/>
                <w:sz w:val="18"/>
                <w:szCs w:val="18"/>
              </w:rPr>
              <w:t xml:space="preserve"> </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01211D0D" w14:textId="4B3E386B" w:rsidR="009D5342" w:rsidRPr="00750424" w:rsidRDefault="009D5342" w:rsidP="007F3F1D">
            <w:pPr>
              <w:pStyle w:val="Header"/>
              <w:tabs>
                <w:tab w:val="clear" w:pos="4320"/>
                <w:tab w:val="clear" w:pos="8640"/>
              </w:tabs>
              <w:rPr>
                <w:rFonts w:ascii="Arial" w:hAnsi="Arial" w:cs="Arial"/>
                <w:bCs/>
                <w:sz w:val="16"/>
                <w:szCs w:val="16"/>
              </w:rPr>
            </w:pPr>
            <w:r w:rsidRPr="00750424">
              <w:rPr>
                <w:rFonts w:ascii="Arial" w:hAnsi="Arial" w:cs="Arial"/>
                <w:bCs/>
                <w:sz w:val="16"/>
                <w:szCs w:val="16"/>
              </w:rPr>
              <w:t xml:space="preserve">Must replace electric </w:t>
            </w:r>
            <w:r w:rsidR="00E10583">
              <w:rPr>
                <w:rFonts w:ascii="Arial" w:hAnsi="Arial" w:cs="Arial"/>
                <w:bCs/>
                <w:sz w:val="16"/>
                <w:szCs w:val="16"/>
              </w:rPr>
              <w:t xml:space="preserve">resistance </w:t>
            </w:r>
            <w:r w:rsidRPr="00750424">
              <w:rPr>
                <w:rFonts w:ascii="Arial" w:hAnsi="Arial" w:cs="Arial"/>
                <w:bCs/>
                <w:sz w:val="16"/>
                <w:szCs w:val="16"/>
              </w:rPr>
              <w:t>forced air furnace</w:t>
            </w:r>
          </w:p>
        </w:tc>
      </w:tr>
      <w:tr w:rsidR="009D5342" w:rsidRPr="004B7DB6" w14:paraId="7BDC2183" w14:textId="323D7E21" w:rsidTr="0033315E">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6843DAF6" w14:textId="534B6319" w:rsidR="009D5342" w:rsidRPr="00750424" w:rsidRDefault="009D5342" w:rsidP="007F3F1D">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Why upgrade your electric furnace to a ducted heat pump?</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4000CEC7" w14:textId="25FA53F2" w:rsidR="009D5342" w:rsidRPr="00EA3A1B" w:rsidRDefault="009D5342" w:rsidP="007F3F1D">
            <w:pPr>
              <w:pStyle w:val="Header"/>
              <w:tabs>
                <w:tab w:val="clear" w:pos="4320"/>
                <w:tab w:val="clear" w:pos="8640"/>
              </w:tabs>
              <w:rPr>
                <w:rFonts w:ascii="Arial" w:hAnsi="Arial" w:cs="Arial"/>
                <w:sz w:val="16"/>
                <w:szCs w:val="16"/>
              </w:rPr>
            </w:pPr>
            <w:r w:rsidRPr="00EA3A1B">
              <w:rPr>
                <w:rFonts w:ascii="Arial" w:hAnsi="Arial" w:cs="Arial"/>
                <w:sz w:val="16"/>
                <w:szCs w:val="16"/>
              </w:rPr>
              <w:t>Heat pumps deliver consistent comfort and save a considerable amount of energy by moving heat in or out of your home depending on the season. Because they move heat rather than generating it, you can shave as much as 50 percent off your heating and cooling costs</w:t>
            </w:r>
          </w:p>
        </w:tc>
      </w:tr>
      <w:tr w:rsidR="009D5342" w:rsidRPr="004B7DB6" w14:paraId="68A05997" w14:textId="06305177" w:rsidTr="0033315E">
        <w:trPr>
          <w:cantSplit/>
          <w:trHeight w:val="260"/>
        </w:trPr>
        <w:tc>
          <w:tcPr>
            <w:tcW w:w="3474"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5596804" w14:textId="5CE6BC1C" w:rsidR="009D5342" w:rsidRPr="00750424" w:rsidRDefault="009D5342" w:rsidP="007F3F1D">
            <w:pPr>
              <w:pStyle w:val="Header"/>
              <w:tabs>
                <w:tab w:val="clear" w:pos="4320"/>
                <w:tab w:val="clear" w:pos="8640"/>
              </w:tabs>
              <w:rPr>
                <w:rFonts w:ascii="Arial" w:hAnsi="Arial" w:cs="Arial"/>
                <w:bCs/>
                <w:noProof/>
                <w:sz w:val="18"/>
                <w:szCs w:val="18"/>
              </w:rPr>
            </w:pPr>
            <w:r w:rsidRPr="00750424">
              <w:rPr>
                <w:rFonts w:ascii="Arial" w:hAnsi="Arial" w:cs="Arial"/>
                <w:bCs/>
                <w:noProof/>
                <w:sz w:val="18"/>
                <w:szCs w:val="18"/>
              </w:rPr>
              <w:t xml:space="preserve">How can I get a </w:t>
            </w:r>
            <w:r>
              <w:rPr>
                <w:rFonts w:ascii="Arial" w:hAnsi="Arial" w:cs="Arial"/>
                <w:bCs/>
                <w:noProof/>
                <w:sz w:val="18"/>
                <w:szCs w:val="18"/>
              </w:rPr>
              <w:t xml:space="preserve">discounted </w:t>
            </w:r>
            <w:r w:rsidRPr="00750424">
              <w:rPr>
                <w:rFonts w:ascii="Arial" w:hAnsi="Arial" w:cs="Arial"/>
                <w:bCs/>
                <w:noProof/>
                <w:sz w:val="18"/>
                <w:szCs w:val="18"/>
              </w:rPr>
              <w:t>ducted heat pump?</w:t>
            </w:r>
          </w:p>
        </w:tc>
        <w:tc>
          <w:tcPr>
            <w:tcW w:w="6951" w:type="dxa"/>
            <w:tcBorders>
              <w:top w:val="single" w:sz="8" w:space="0" w:color="000000"/>
              <w:left w:val="single" w:sz="4" w:space="0" w:color="000000"/>
              <w:bottom w:val="single" w:sz="8" w:space="0" w:color="000000"/>
              <w:right w:val="single" w:sz="8" w:space="0" w:color="000000"/>
            </w:tcBorders>
            <w:shd w:val="clear" w:color="auto" w:fill="FFFFFF"/>
            <w:vAlign w:val="center"/>
          </w:tcPr>
          <w:p w14:paraId="744D7DAC" w14:textId="348A9946" w:rsidR="009D5342" w:rsidRDefault="009D5342" w:rsidP="007F3F1D">
            <w:pPr>
              <w:pStyle w:val="Header"/>
              <w:tabs>
                <w:tab w:val="clear" w:pos="4320"/>
                <w:tab w:val="clear" w:pos="8640"/>
              </w:tabs>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365F44" w:rsidRPr="004B7DB6" w14:paraId="518DAA7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E9A3921" w14:textId="69ED93D6" w:rsidR="00EE252F" w:rsidRPr="00750424" w:rsidRDefault="00EE252F" w:rsidP="004B023D">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 xml:space="preserve">Relevant Energy Trust Promotion: </w:t>
            </w:r>
            <w:r w:rsidRPr="00750424">
              <w:rPr>
                <w:rFonts w:ascii="Arial" w:hAnsi="Arial" w:cs="Arial"/>
                <w:bCs/>
                <w:noProof/>
                <w:sz w:val="16"/>
                <w:szCs w:val="16"/>
              </w:rPr>
              <w:fldChar w:fldCharType="begin">
                <w:ffData>
                  <w:name w:val="Check12"/>
                  <w:enabled/>
                  <w:calcOnExit w:val="0"/>
                  <w:checkBox>
                    <w:sizeAuto/>
                    <w:default w:val="0"/>
                  </w:checkBox>
                </w:ffData>
              </w:fldChar>
            </w:r>
            <w:r w:rsidRPr="00750424">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750424">
              <w:rPr>
                <w:rFonts w:ascii="Arial" w:hAnsi="Arial" w:cs="Arial"/>
                <w:bCs/>
                <w:noProof/>
                <w:sz w:val="16"/>
                <w:szCs w:val="16"/>
              </w:rPr>
              <w:fldChar w:fldCharType="end"/>
            </w:r>
            <w:r w:rsidRPr="00750424">
              <w:rPr>
                <w:rFonts w:ascii="Arial" w:hAnsi="Arial" w:cs="Arial"/>
                <w:bCs/>
                <w:noProof/>
                <w:sz w:val="16"/>
                <w:szCs w:val="16"/>
              </w:rPr>
              <w:t xml:space="preserve"> Manufactured Homes</w:t>
            </w:r>
            <w:r>
              <w:rPr>
                <w:rFonts w:ascii="Arial" w:hAnsi="Arial" w:cs="Arial"/>
                <w:bCs/>
                <w:noProof/>
                <w:sz w:val="16"/>
                <w:szCs w:val="16"/>
              </w:rPr>
              <w:t xml:space="preserve"> p</w:t>
            </w:r>
            <w:r w:rsidRPr="00750424">
              <w:rPr>
                <w:rFonts w:ascii="Arial" w:hAnsi="Arial" w:cs="Arial"/>
                <w:bCs/>
                <w:noProof/>
                <w:sz w:val="16"/>
                <w:szCs w:val="16"/>
              </w:rPr>
              <w:t>romotion</w:t>
            </w:r>
            <w:r>
              <w:rPr>
                <w:rFonts w:ascii="Arial" w:hAnsi="Arial" w:cs="Arial"/>
                <w:bCs/>
                <w:noProof/>
                <w:sz w:val="16"/>
                <w:szCs w:val="16"/>
              </w:rPr>
              <w:t xml:space="preserve"> discount of up to 60% with a $3,000 discount</w:t>
            </w:r>
          </w:p>
        </w:tc>
      </w:tr>
      <w:tr w:rsidR="00365F44" w:rsidRPr="004B7DB6" w14:paraId="152DF945"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1F5434D" w14:textId="3986D4A7" w:rsidR="00EE252F" w:rsidRPr="00A216F6" w:rsidRDefault="00EE252F" w:rsidP="00FC0E6F">
            <w:pPr>
              <w:pStyle w:val="Header"/>
              <w:tabs>
                <w:tab w:val="clear" w:pos="4320"/>
                <w:tab w:val="clear" w:pos="8640"/>
              </w:tabs>
              <w:rPr>
                <w:rFonts w:ascii="Arial" w:hAnsi="Arial" w:cs="Arial"/>
                <w:bCs/>
                <w:noProof/>
                <w:sz w:val="16"/>
                <w:szCs w:val="16"/>
              </w:rPr>
            </w:pPr>
            <w:r w:rsidRPr="00A216F6">
              <w:rPr>
                <w:rFonts w:ascii="Arial" w:hAnsi="Arial" w:cs="Arial"/>
                <w:bCs/>
                <w:noProof/>
                <w:sz w:val="16"/>
                <w:szCs w:val="16"/>
              </w:rPr>
              <w:t xml:space="preserve">Relevant Local Promotion: </w:t>
            </w:r>
            <w:r w:rsidRPr="00A216F6">
              <w:rPr>
                <w:rFonts w:ascii="Arial" w:hAnsi="Arial" w:cs="Arial"/>
                <w:bCs/>
                <w:noProof/>
                <w:sz w:val="16"/>
                <w:szCs w:val="16"/>
              </w:rPr>
              <w:fldChar w:fldCharType="begin">
                <w:ffData>
                  <w:name w:val="Check12"/>
                  <w:enabled/>
                  <w:calcOnExit w:val="0"/>
                  <w:checkBox>
                    <w:sizeAuto/>
                    <w:default w:val="0"/>
                  </w:checkBox>
                </w:ffData>
              </w:fldChar>
            </w:r>
            <w:r w:rsidRPr="00A216F6">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A216F6">
              <w:rPr>
                <w:rFonts w:ascii="Arial" w:hAnsi="Arial" w:cs="Arial"/>
                <w:bCs/>
                <w:noProof/>
                <w:sz w:val="16"/>
                <w:szCs w:val="16"/>
              </w:rPr>
              <w:fldChar w:fldCharType="end"/>
            </w:r>
          </w:p>
        </w:tc>
      </w:tr>
      <w:tr w:rsidR="009D5342" w:rsidRPr="004B7DB6" w14:paraId="6B8C178D" w14:textId="189991A1"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E5BBF67" w14:textId="433F655F" w:rsidR="009D5342" w:rsidRDefault="009D5342" w:rsidP="00750424">
            <w:pPr>
              <w:pStyle w:val="Header"/>
              <w:numPr>
                <w:ilvl w:val="0"/>
                <w:numId w:val="13"/>
              </w:numPr>
              <w:tabs>
                <w:tab w:val="clear" w:pos="4320"/>
                <w:tab w:val="clear" w:pos="8640"/>
              </w:tabs>
              <w:rPr>
                <w:rFonts w:ascii="Arial" w:hAnsi="Arial" w:cs="Arial"/>
                <w:b/>
                <w:sz w:val="18"/>
                <w:szCs w:val="18"/>
              </w:rPr>
            </w:pPr>
            <w:r w:rsidRPr="000E0F9A">
              <w:rPr>
                <w:rFonts w:ascii="Arial" w:hAnsi="Arial" w:cs="Arial"/>
                <w:b/>
                <w:sz w:val="18"/>
                <w:szCs w:val="18"/>
              </w:rPr>
              <w:fldChar w:fldCharType="begin">
                <w:ffData>
                  <w:name w:val="Check6"/>
                  <w:enabled/>
                  <w:calcOnExit w:val="0"/>
                  <w:checkBox>
                    <w:sizeAuto/>
                    <w:default w:val="0"/>
                  </w:checkBox>
                </w:ffData>
              </w:fldChar>
            </w:r>
            <w:r w:rsidRPr="000E0F9A">
              <w:rPr>
                <w:rFonts w:ascii="Arial" w:hAnsi="Arial" w:cs="Arial"/>
                <w:b/>
                <w:sz w:val="18"/>
                <w:szCs w:val="18"/>
              </w:rPr>
              <w:instrText xml:space="preserve"> FORMCHECKBOX </w:instrText>
            </w:r>
            <w:r w:rsidR="00C9500A">
              <w:rPr>
                <w:rFonts w:ascii="Arial" w:hAnsi="Arial" w:cs="Arial"/>
                <w:b/>
                <w:sz w:val="18"/>
                <w:szCs w:val="18"/>
              </w:rPr>
            </w:r>
            <w:r w:rsidR="00C9500A">
              <w:rPr>
                <w:rFonts w:ascii="Arial" w:hAnsi="Arial" w:cs="Arial"/>
                <w:b/>
                <w:sz w:val="18"/>
                <w:szCs w:val="18"/>
              </w:rPr>
              <w:fldChar w:fldCharType="separate"/>
            </w:r>
            <w:r w:rsidRPr="000E0F9A">
              <w:rPr>
                <w:rFonts w:ascii="Arial" w:hAnsi="Arial" w:cs="Arial"/>
                <w:b/>
                <w:sz w:val="18"/>
                <w:szCs w:val="18"/>
              </w:rPr>
              <w:fldChar w:fldCharType="end"/>
            </w:r>
            <w:r>
              <w:rPr>
                <w:rFonts w:ascii="Arial" w:hAnsi="Arial" w:cs="Arial"/>
                <w:b/>
                <w:sz w:val="18"/>
                <w:szCs w:val="18"/>
              </w:rPr>
              <w:t xml:space="preserve"> Ductless Heat Pump </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7BEFB16" w14:textId="1BF16B54" w:rsidR="009D5342" w:rsidRPr="00750424" w:rsidRDefault="009D5342" w:rsidP="007F3F1D">
            <w:pPr>
              <w:pStyle w:val="Header"/>
              <w:tabs>
                <w:tab w:val="clear" w:pos="4320"/>
                <w:tab w:val="clear" w:pos="8640"/>
              </w:tabs>
              <w:rPr>
                <w:rFonts w:ascii="Arial" w:hAnsi="Arial" w:cs="Arial"/>
                <w:bCs/>
                <w:sz w:val="16"/>
                <w:szCs w:val="16"/>
              </w:rPr>
            </w:pPr>
            <w:r w:rsidRPr="00750424">
              <w:rPr>
                <w:rFonts w:ascii="Arial" w:hAnsi="Arial" w:cs="Arial"/>
                <w:bCs/>
                <w:sz w:val="16"/>
                <w:szCs w:val="16"/>
              </w:rPr>
              <w:t>Must replace electric forced air furnace or electric zonal</w:t>
            </w:r>
          </w:p>
        </w:tc>
      </w:tr>
      <w:tr w:rsidR="009D5342" w:rsidRPr="004B7DB6" w14:paraId="35C87393" w14:textId="53B38701"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96A7A54" w14:textId="008A2316" w:rsidR="009D5342" w:rsidRPr="000E0F9A" w:rsidRDefault="009D5342" w:rsidP="00364558">
            <w:pPr>
              <w:pStyle w:val="Header"/>
              <w:tabs>
                <w:tab w:val="clear" w:pos="4320"/>
                <w:tab w:val="clear" w:pos="8640"/>
              </w:tabs>
              <w:rPr>
                <w:rFonts w:ascii="Arial" w:hAnsi="Arial" w:cs="Arial"/>
                <w:b/>
                <w:sz w:val="18"/>
                <w:szCs w:val="18"/>
              </w:rPr>
            </w:pPr>
            <w:r w:rsidRPr="009A3186">
              <w:rPr>
                <w:rFonts w:ascii="Arial" w:hAnsi="Arial" w:cs="Arial"/>
                <w:bCs/>
                <w:noProof/>
                <w:sz w:val="18"/>
                <w:szCs w:val="18"/>
              </w:rPr>
              <w:t xml:space="preserve">Why </w:t>
            </w:r>
            <w:r>
              <w:rPr>
                <w:rFonts w:ascii="Arial" w:hAnsi="Arial" w:cs="Arial"/>
                <w:bCs/>
                <w:noProof/>
                <w:sz w:val="18"/>
                <w:szCs w:val="18"/>
              </w:rPr>
              <w:t>install a</w:t>
            </w:r>
            <w:r w:rsidRPr="009A3186">
              <w:rPr>
                <w:rFonts w:ascii="Arial" w:hAnsi="Arial" w:cs="Arial"/>
                <w:bCs/>
                <w:noProof/>
                <w:sz w:val="18"/>
                <w:szCs w:val="18"/>
              </w:rPr>
              <w:t xml:space="preserve"> duct</w:t>
            </w:r>
            <w:r>
              <w:rPr>
                <w:rFonts w:ascii="Arial" w:hAnsi="Arial" w:cs="Arial"/>
                <w:bCs/>
                <w:noProof/>
                <w:sz w:val="18"/>
                <w:szCs w:val="18"/>
              </w:rPr>
              <w:t>less</w:t>
            </w:r>
            <w:r w:rsidRPr="009A3186">
              <w:rPr>
                <w:rFonts w:ascii="Arial" w:hAnsi="Arial" w:cs="Arial"/>
                <w:bCs/>
                <w:noProof/>
                <w:sz w:val="18"/>
                <w:szCs w:val="18"/>
              </w:rPr>
              <w:t xml:space="preserve"> heat pump?</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2EDCA11" w14:textId="5381D391" w:rsidR="009D5342" w:rsidRPr="00EA3A1B" w:rsidRDefault="009D5342" w:rsidP="00364558">
            <w:pPr>
              <w:pStyle w:val="Header"/>
              <w:tabs>
                <w:tab w:val="clear" w:pos="4320"/>
                <w:tab w:val="clear" w:pos="8640"/>
              </w:tabs>
              <w:rPr>
                <w:rFonts w:ascii="Arial" w:hAnsi="Arial" w:cs="Arial"/>
                <w:sz w:val="16"/>
                <w:szCs w:val="16"/>
              </w:rPr>
            </w:pPr>
            <w:r w:rsidRPr="00EA3A1B">
              <w:rPr>
                <w:rFonts w:ascii="Arial" w:hAnsi="Arial" w:cs="Arial"/>
                <w:sz w:val="16"/>
                <w:szCs w:val="16"/>
              </w:rPr>
              <w:t>You can cut heating costs by up to 40 percent with an efficient ductless heat pump system. Plus, air conditioning comes as standard, for year-round comfort.</w:t>
            </w:r>
          </w:p>
        </w:tc>
      </w:tr>
      <w:tr w:rsidR="009D5342" w:rsidRPr="004B7DB6" w14:paraId="2CC7FCC8" w14:textId="625D4034"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1663732" w14:textId="3F0B7A3D" w:rsidR="009D5342" w:rsidRPr="000E0F9A" w:rsidRDefault="009D5342" w:rsidP="00364558">
            <w:pPr>
              <w:pStyle w:val="Header"/>
              <w:tabs>
                <w:tab w:val="clear" w:pos="4320"/>
                <w:tab w:val="clear" w:pos="8640"/>
              </w:tabs>
              <w:rPr>
                <w:rFonts w:ascii="Arial" w:hAnsi="Arial" w:cs="Arial"/>
                <w:b/>
                <w:sz w:val="18"/>
                <w:szCs w:val="18"/>
              </w:rPr>
            </w:pPr>
            <w:r w:rsidRPr="009A3186">
              <w:rPr>
                <w:rFonts w:ascii="Arial" w:hAnsi="Arial" w:cs="Arial"/>
                <w:bCs/>
                <w:noProof/>
                <w:sz w:val="18"/>
                <w:szCs w:val="18"/>
              </w:rPr>
              <w:t xml:space="preserve">How can I get a </w:t>
            </w:r>
            <w:r>
              <w:rPr>
                <w:rFonts w:ascii="Arial" w:hAnsi="Arial" w:cs="Arial"/>
                <w:bCs/>
                <w:noProof/>
                <w:sz w:val="18"/>
                <w:szCs w:val="18"/>
              </w:rPr>
              <w:t xml:space="preserve">discounted </w:t>
            </w:r>
            <w:r w:rsidRPr="009A3186">
              <w:rPr>
                <w:rFonts w:ascii="Arial" w:hAnsi="Arial" w:cs="Arial"/>
                <w:bCs/>
                <w:noProof/>
                <w:sz w:val="18"/>
                <w:szCs w:val="18"/>
              </w:rPr>
              <w:t>duct</w:t>
            </w:r>
            <w:r>
              <w:rPr>
                <w:rFonts w:ascii="Arial" w:hAnsi="Arial" w:cs="Arial"/>
                <w:bCs/>
                <w:noProof/>
                <w:sz w:val="18"/>
                <w:szCs w:val="18"/>
              </w:rPr>
              <w:t>less</w:t>
            </w:r>
            <w:r w:rsidRPr="009A3186">
              <w:rPr>
                <w:rFonts w:ascii="Arial" w:hAnsi="Arial" w:cs="Arial"/>
                <w:bCs/>
                <w:noProof/>
                <w:sz w:val="18"/>
                <w:szCs w:val="18"/>
              </w:rPr>
              <w:t xml:space="preserve"> heat pump?</w:t>
            </w:r>
          </w:p>
        </w:tc>
        <w:tc>
          <w:tcPr>
            <w:tcW w:w="695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B7D02CA" w14:textId="6CD37CF5" w:rsidR="009D5342" w:rsidRDefault="009D5342" w:rsidP="00364558">
            <w:pPr>
              <w:pStyle w:val="Header"/>
              <w:tabs>
                <w:tab w:val="clear" w:pos="4320"/>
                <w:tab w:val="clear" w:pos="8640"/>
              </w:tabs>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365F44" w:rsidRPr="004B7DB6" w14:paraId="50CB37FE"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759143B" w14:textId="23082477" w:rsidR="00EE252F" w:rsidRPr="00750424" w:rsidRDefault="00EE252F" w:rsidP="00364558">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 xml:space="preserve">Relevant Energy Trust Promotion: </w:t>
            </w:r>
            <w:r w:rsidRPr="00750424">
              <w:rPr>
                <w:rFonts w:ascii="Arial" w:hAnsi="Arial" w:cs="Arial"/>
                <w:bCs/>
                <w:noProof/>
                <w:sz w:val="16"/>
                <w:szCs w:val="16"/>
              </w:rPr>
              <w:fldChar w:fldCharType="begin">
                <w:ffData>
                  <w:name w:val="Check12"/>
                  <w:enabled/>
                  <w:calcOnExit w:val="0"/>
                  <w:checkBox>
                    <w:sizeAuto/>
                    <w:default w:val="0"/>
                  </w:checkBox>
                </w:ffData>
              </w:fldChar>
            </w:r>
            <w:r w:rsidRPr="00750424">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750424">
              <w:rPr>
                <w:rFonts w:ascii="Arial" w:hAnsi="Arial" w:cs="Arial"/>
                <w:bCs/>
                <w:noProof/>
                <w:sz w:val="16"/>
                <w:szCs w:val="16"/>
              </w:rPr>
              <w:fldChar w:fldCharType="end"/>
            </w:r>
            <w:r w:rsidRPr="00750424">
              <w:rPr>
                <w:rFonts w:ascii="Arial" w:hAnsi="Arial" w:cs="Arial"/>
                <w:bCs/>
                <w:noProof/>
                <w:sz w:val="16"/>
                <w:szCs w:val="16"/>
              </w:rPr>
              <w:t xml:space="preserve"> Rental Properties ONLY:</w:t>
            </w:r>
            <w:r>
              <w:rPr>
                <w:rFonts w:ascii="Arial" w:hAnsi="Arial" w:cs="Arial"/>
                <w:bCs/>
                <w:noProof/>
                <w:sz w:val="16"/>
                <w:szCs w:val="16"/>
              </w:rPr>
              <w:t xml:space="preserve"> receive discounts of up to 40%, reducing out-of-pocket costs to $2,500 or less</w:t>
            </w:r>
          </w:p>
        </w:tc>
      </w:tr>
      <w:tr w:rsidR="00365F44" w:rsidRPr="004B7DB6" w14:paraId="76638D7D"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C97E2B5" w14:textId="4084743F" w:rsidR="00EE252F" w:rsidRPr="00750424" w:rsidRDefault="00EE252F" w:rsidP="00364558">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 xml:space="preserve">Relevant Energy Trust Promotion: </w:t>
            </w:r>
            <w:r w:rsidRPr="00750424">
              <w:rPr>
                <w:rFonts w:ascii="Arial" w:hAnsi="Arial" w:cs="Arial"/>
                <w:bCs/>
                <w:noProof/>
                <w:sz w:val="16"/>
                <w:szCs w:val="16"/>
              </w:rPr>
              <w:fldChar w:fldCharType="begin">
                <w:ffData>
                  <w:name w:val="Check12"/>
                  <w:enabled/>
                  <w:calcOnExit w:val="0"/>
                  <w:checkBox>
                    <w:sizeAuto/>
                    <w:default w:val="0"/>
                  </w:checkBox>
                </w:ffData>
              </w:fldChar>
            </w:r>
            <w:r w:rsidRPr="00750424">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750424">
              <w:rPr>
                <w:rFonts w:ascii="Arial" w:hAnsi="Arial" w:cs="Arial"/>
                <w:bCs/>
                <w:noProof/>
                <w:sz w:val="16"/>
                <w:szCs w:val="16"/>
              </w:rPr>
              <w:fldChar w:fldCharType="end"/>
            </w:r>
            <w:r w:rsidRPr="00750424">
              <w:rPr>
                <w:rFonts w:ascii="Arial" w:hAnsi="Arial" w:cs="Arial"/>
                <w:bCs/>
                <w:noProof/>
                <w:sz w:val="16"/>
                <w:szCs w:val="16"/>
              </w:rPr>
              <w:t xml:space="preserve"> Manufactured Homes ONLY: </w:t>
            </w:r>
            <w:r>
              <w:rPr>
                <w:rFonts w:ascii="Arial" w:hAnsi="Arial" w:cs="Arial"/>
                <w:bCs/>
                <w:noProof/>
                <w:sz w:val="16"/>
                <w:szCs w:val="16"/>
              </w:rPr>
              <w:t>receive discounts of up to 60% with a $2,500 discount</w:t>
            </w:r>
          </w:p>
        </w:tc>
      </w:tr>
      <w:tr w:rsidR="00365F44" w:rsidRPr="004B7DB6" w14:paraId="17172148"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E35D30C" w14:textId="786214E7" w:rsidR="00EE252F" w:rsidRPr="00A216F6" w:rsidRDefault="00EE252F" w:rsidP="00364558">
            <w:pPr>
              <w:pStyle w:val="Header"/>
              <w:tabs>
                <w:tab w:val="clear" w:pos="4320"/>
                <w:tab w:val="clear" w:pos="8640"/>
              </w:tabs>
              <w:rPr>
                <w:rFonts w:ascii="Arial" w:hAnsi="Arial" w:cs="Arial"/>
                <w:bCs/>
                <w:noProof/>
                <w:sz w:val="16"/>
                <w:szCs w:val="16"/>
              </w:rPr>
            </w:pPr>
            <w:r w:rsidRPr="00A216F6">
              <w:rPr>
                <w:rFonts w:ascii="Arial" w:hAnsi="Arial" w:cs="Arial"/>
                <w:bCs/>
                <w:noProof/>
                <w:sz w:val="16"/>
                <w:szCs w:val="16"/>
              </w:rPr>
              <w:t xml:space="preserve">Relevant Local Promotion: </w:t>
            </w:r>
            <w:r w:rsidRPr="00A216F6">
              <w:rPr>
                <w:rFonts w:ascii="Arial" w:hAnsi="Arial" w:cs="Arial"/>
                <w:bCs/>
                <w:noProof/>
                <w:sz w:val="16"/>
                <w:szCs w:val="16"/>
              </w:rPr>
              <w:fldChar w:fldCharType="begin">
                <w:ffData>
                  <w:name w:val="Check12"/>
                  <w:enabled/>
                  <w:calcOnExit w:val="0"/>
                  <w:checkBox>
                    <w:sizeAuto/>
                    <w:default w:val="0"/>
                  </w:checkBox>
                </w:ffData>
              </w:fldChar>
            </w:r>
            <w:r w:rsidRPr="00A216F6">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A216F6">
              <w:rPr>
                <w:rFonts w:ascii="Arial" w:hAnsi="Arial" w:cs="Arial"/>
                <w:bCs/>
                <w:noProof/>
                <w:sz w:val="16"/>
                <w:szCs w:val="16"/>
              </w:rPr>
              <w:fldChar w:fldCharType="end"/>
            </w:r>
          </w:p>
        </w:tc>
      </w:tr>
      <w:tr w:rsidR="009D5342" w:rsidRPr="004B7DB6" w14:paraId="17835097" w14:textId="58101B57"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9A091B" w14:textId="0272D5EE" w:rsidR="009D5342" w:rsidRDefault="009D5342" w:rsidP="00750424">
            <w:pPr>
              <w:pStyle w:val="Header"/>
              <w:numPr>
                <w:ilvl w:val="0"/>
                <w:numId w:val="13"/>
              </w:numPr>
              <w:tabs>
                <w:tab w:val="clear" w:pos="4320"/>
                <w:tab w:val="clear" w:pos="8640"/>
              </w:tabs>
              <w:rPr>
                <w:rFonts w:ascii="Arial" w:hAnsi="Arial" w:cs="Arial"/>
                <w:b/>
                <w:sz w:val="18"/>
                <w:szCs w:val="18"/>
              </w:rPr>
            </w:pPr>
            <w:r w:rsidRPr="004B7DB6">
              <w:rPr>
                <w:rFonts w:ascii="Arial" w:hAnsi="Arial" w:cs="Arial"/>
                <w:b/>
                <w:sz w:val="18"/>
                <w:szCs w:val="18"/>
              </w:rPr>
              <w:fldChar w:fldCharType="begin">
                <w:ffData>
                  <w:name w:val="Check8"/>
                  <w:enabled/>
                  <w:calcOnExit w:val="0"/>
                  <w:checkBox>
                    <w:sizeAuto/>
                    <w:default w:val="0"/>
                  </w:checkBox>
                </w:ffData>
              </w:fldChar>
            </w:r>
            <w:r w:rsidRPr="004B7DB6">
              <w:rPr>
                <w:rFonts w:ascii="Arial" w:hAnsi="Arial" w:cs="Arial"/>
                <w:b/>
                <w:sz w:val="18"/>
                <w:szCs w:val="18"/>
              </w:rPr>
              <w:instrText xml:space="preserve"> FORMCHECKBOX </w:instrText>
            </w:r>
            <w:r w:rsidR="00C9500A">
              <w:rPr>
                <w:rFonts w:ascii="Arial" w:hAnsi="Arial" w:cs="Arial"/>
                <w:b/>
                <w:sz w:val="18"/>
                <w:szCs w:val="18"/>
              </w:rPr>
            </w:r>
            <w:r w:rsidR="00C9500A">
              <w:rPr>
                <w:rFonts w:ascii="Arial" w:hAnsi="Arial" w:cs="Arial"/>
                <w:b/>
                <w:sz w:val="18"/>
                <w:szCs w:val="18"/>
              </w:rPr>
              <w:fldChar w:fldCharType="separate"/>
            </w:r>
            <w:r w:rsidRPr="004B7DB6">
              <w:rPr>
                <w:rFonts w:ascii="Arial" w:hAnsi="Arial" w:cs="Arial"/>
                <w:b/>
                <w:sz w:val="18"/>
                <w:szCs w:val="18"/>
              </w:rPr>
              <w:fldChar w:fldCharType="end"/>
            </w:r>
            <w:r>
              <w:rPr>
                <w:rFonts w:ascii="Arial" w:hAnsi="Arial" w:cs="Arial"/>
                <w:b/>
                <w:sz w:val="18"/>
                <w:szCs w:val="18"/>
              </w:rPr>
              <w:t xml:space="preserve"> </w:t>
            </w:r>
            <w:r w:rsidRPr="004B7DB6">
              <w:rPr>
                <w:rFonts w:ascii="Arial" w:hAnsi="Arial" w:cs="Arial"/>
                <w:b/>
                <w:sz w:val="18"/>
                <w:szCs w:val="18"/>
              </w:rPr>
              <w:t>High Efficiency Gas</w:t>
            </w:r>
            <w:r>
              <w:rPr>
                <w:rFonts w:ascii="Arial" w:hAnsi="Arial" w:cs="Arial"/>
                <w:b/>
                <w:sz w:val="18"/>
                <w:szCs w:val="18"/>
              </w:rPr>
              <w:t xml:space="preserve"> </w:t>
            </w:r>
            <w:r w:rsidRPr="00BC7B09">
              <w:rPr>
                <w:rFonts w:ascii="Arial" w:hAnsi="Arial" w:cs="Arial"/>
                <w:b/>
                <w:sz w:val="18"/>
                <w:szCs w:val="18"/>
              </w:rPr>
              <w:t>Furnace</w:t>
            </w:r>
            <w:r w:rsidRPr="004B7DB6">
              <w:rPr>
                <w:rFonts w:ascii="Arial" w:hAnsi="Arial" w:cs="Arial"/>
                <w:b/>
                <w:sz w:val="18"/>
                <w:szCs w:val="18"/>
              </w:rPr>
              <w:t xml:space="preserve"> </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19EDCD" w14:textId="119718EB" w:rsidR="009D5342" w:rsidRDefault="009D5342" w:rsidP="00364558">
            <w:pPr>
              <w:pStyle w:val="Header"/>
              <w:tabs>
                <w:tab w:val="clear" w:pos="4320"/>
                <w:tab w:val="clear" w:pos="8640"/>
              </w:tabs>
              <w:rPr>
                <w:rFonts w:ascii="Arial" w:hAnsi="Arial" w:cs="Arial"/>
                <w:bCs/>
                <w:sz w:val="16"/>
                <w:szCs w:val="16"/>
              </w:rPr>
            </w:pPr>
            <w:r>
              <w:rPr>
                <w:rFonts w:ascii="Arial" w:hAnsi="Arial" w:cs="Arial"/>
                <w:bCs/>
                <w:sz w:val="16"/>
                <w:szCs w:val="16"/>
              </w:rPr>
              <w:t>Requirements: must have existing gas heat.</w:t>
            </w:r>
          </w:p>
        </w:tc>
      </w:tr>
      <w:tr w:rsidR="009D5342" w:rsidRPr="004B7DB6" w14:paraId="7CC0E1E1" w14:textId="20633F47"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299A40" w14:textId="445D0B5E" w:rsidR="009D5342" w:rsidRPr="004B7DB6" w:rsidRDefault="009D5342" w:rsidP="00F641EA">
            <w:pPr>
              <w:pStyle w:val="Header"/>
              <w:tabs>
                <w:tab w:val="clear" w:pos="4320"/>
                <w:tab w:val="clear" w:pos="8640"/>
              </w:tabs>
              <w:rPr>
                <w:rFonts w:ascii="Arial" w:hAnsi="Arial" w:cs="Arial"/>
                <w:b/>
                <w:sz w:val="18"/>
                <w:szCs w:val="18"/>
              </w:rPr>
            </w:pPr>
            <w:r w:rsidRPr="009A3186">
              <w:rPr>
                <w:rFonts w:ascii="Arial" w:hAnsi="Arial" w:cs="Arial"/>
                <w:bCs/>
                <w:noProof/>
                <w:sz w:val="18"/>
                <w:szCs w:val="18"/>
              </w:rPr>
              <w:t xml:space="preserve">Why </w:t>
            </w:r>
            <w:r>
              <w:rPr>
                <w:rFonts w:ascii="Arial" w:hAnsi="Arial" w:cs="Arial"/>
                <w:bCs/>
                <w:noProof/>
                <w:sz w:val="18"/>
                <w:szCs w:val="18"/>
              </w:rPr>
              <w:t>upgrade to a high efficiency gas furnace</w:t>
            </w:r>
            <w:r w:rsidRPr="009A3186">
              <w:rPr>
                <w:rFonts w:ascii="Arial" w:hAnsi="Arial" w:cs="Arial"/>
                <w:bCs/>
                <w:noProof/>
                <w:sz w:val="18"/>
                <w:szCs w:val="18"/>
              </w:rPr>
              <w:t>?</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4BC3E3" w14:textId="3995230C" w:rsidR="009D5342" w:rsidRPr="009A3186" w:rsidRDefault="009D5342" w:rsidP="00F641EA">
            <w:pPr>
              <w:pStyle w:val="Header"/>
              <w:tabs>
                <w:tab w:val="clear" w:pos="4320"/>
                <w:tab w:val="clear" w:pos="8640"/>
              </w:tabs>
              <w:rPr>
                <w:rFonts w:ascii="Arial" w:hAnsi="Arial" w:cs="Arial"/>
                <w:bCs/>
                <w:sz w:val="16"/>
                <w:szCs w:val="16"/>
              </w:rPr>
            </w:pPr>
            <w:r w:rsidRPr="009A3186">
              <w:rPr>
                <w:rFonts w:ascii="Arial" w:hAnsi="Arial" w:cs="Arial"/>
                <w:bCs/>
                <w:sz w:val="16"/>
                <w:szCs w:val="16"/>
              </w:rPr>
              <w:t>Your new gas furnace will deliver clean, consistent heat while using less energy overall, so you can enjoy a cozier home, bigger energy savings and lower monthly bills.</w:t>
            </w:r>
          </w:p>
        </w:tc>
      </w:tr>
      <w:tr w:rsidR="009D5342" w:rsidRPr="004B7DB6" w14:paraId="2D483A52" w14:textId="0F741731" w:rsidTr="0033315E">
        <w:trPr>
          <w:cantSplit/>
          <w:trHeight w:val="260"/>
        </w:trPr>
        <w:tc>
          <w:tcPr>
            <w:tcW w:w="347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25DC24" w14:textId="07B007AC" w:rsidR="009D5342" w:rsidRPr="004B7DB6" w:rsidRDefault="009D5342" w:rsidP="00F641EA">
            <w:pPr>
              <w:pStyle w:val="Header"/>
              <w:tabs>
                <w:tab w:val="clear" w:pos="4320"/>
                <w:tab w:val="clear" w:pos="8640"/>
              </w:tabs>
              <w:rPr>
                <w:rFonts w:ascii="Arial" w:hAnsi="Arial" w:cs="Arial"/>
                <w:b/>
                <w:sz w:val="18"/>
                <w:szCs w:val="18"/>
              </w:rPr>
            </w:pPr>
            <w:r w:rsidRPr="009A3186">
              <w:rPr>
                <w:rFonts w:ascii="Arial" w:hAnsi="Arial" w:cs="Arial"/>
                <w:bCs/>
                <w:noProof/>
                <w:sz w:val="18"/>
                <w:szCs w:val="18"/>
              </w:rPr>
              <w:t xml:space="preserve">How can I get a </w:t>
            </w:r>
            <w:r>
              <w:rPr>
                <w:rFonts w:ascii="Arial" w:hAnsi="Arial" w:cs="Arial"/>
                <w:bCs/>
                <w:noProof/>
                <w:sz w:val="18"/>
                <w:szCs w:val="18"/>
              </w:rPr>
              <w:t>discounted gas furnace</w:t>
            </w:r>
            <w:r w:rsidRPr="009A3186">
              <w:rPr>
                <w:rFonts w:ascii="Arial" w:hAnsi="Arial" w:cs="Arial"/>
                <w:bCs/>
                <w:noProof/>
                <w:sz w:val="18"/>
                <w:szCs w:val="18"/>
              </w:rPr>
              <w:t>?</w:t>
            </w:r>
          </w:p>
        </w:tc>
        <w:tc>
          <w:tcPr>
            <w:tcW w:w="69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86CA58" w14:textId="4F491E4D" w:rsidR="009D5342" w:rsidRDefault="009D5342" w:rsidP="00F641EA">
            <w:pPr>
              <w:pStyle w:val="Header"/>
              <w:tabs>
                <w:tab w:val="clear" w:pos="4320"/>
                <w:tab w:val="clear" w:pos="8640"/>
              </w:tabs>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9D5342" w:rsidRPr="004B7DB6" w14:paraId="6CD45321" w14:textId="179A86CA" w:rsidTr="0033315E">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2C9456" w14:textId="526CF44D" w:rsidR="009D5342" w:rsidRPr="009A3186" w:rsidRDefault="009D5342" w:rsidP="004B023D">
            <w:pPr>
              <w:pStyle w:val="Header"/>
              <w:tabs>
                <w:tab w:val="clear" w:pos="4320"/>
                <w:tab w:val="clear" w:pos="8640"/>
              </w:tabs>
              <w:rPr>
                <w:rFonts w:ascii="Arial" w:hAnsi="Arial" w:cs="Arial"/>
                <w:bCs/>
                <w:noProof/>
                <w:sz w:val="16"/>
                <w:szCs w:val="16"/>
              </w:rPr>
            </w:pPr>
            <w:r w:rsidRPr="009A3186">
              <w:rPr>
                <w:rFonts w:ascii="Arial" w:hAnsi="Arial" w:cs="Arial"/>
                <w:bCs/>
                <w:noProof/>
                <w:sz w:val="16"/>
                <w:szCs w:val="16"/>
              </w:rPr>
              <w:t xml:space="preserve">Relevant Energy Trust Promotion: </w:t>
            </w:r>
            <w:r w:rsidRPr="009A3186">
              <w:rPr>
                <w:rFonts w:ascii="Arial" w:hAnsi="Arial" w:cs="Arial"/>
                <w:bCs/>
                <w:noProof/>
                <w:sz w:val="16"/>
                <w:szCs w:val="16"/>
              </w:rPr>
              <w:fldChar w:fldCharType="begin">
                <w:ffData>
                  <w:name w:val="Check12"/>
                  <w:enabled/>
                  <w:calcOnExit w:val="0"/>
                  <w:checkBox>
                    <w:sizeAuto/>
                    <w:default w:val="0"/>
                  </w:checkBox>
                </w:ffData>
              </w:fldChar>
            </w:r>
            <w:r w:rsidRPr="009A3186">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9A3186">
              <w:rPr>
                <w:rFonts w:ascii="Arial" w:hAnsi="Arial" w:cs="Arial"/>
                <w:bCs/>
                <w:noProof/>
                <w:sz w:val="16"/>
                <w:szCs w:val="16"/>
              </w:rPr>
              <w:fldChar w:fldCharType="end"/>
            </w:r>
            <w:r w:rsidRPr="009A3186">
              <w:rPr>
                <w:rFonts w:ascii="Arial" w:hAnsi="Arial" w:cs="Arial"/>
                <w:bCs/>
                <w:noProof/>
                <w:sz w:val="16"/>
                <w:szCs w:val="16"/>
              </w:rPr>
              <w:t xml:space="preserve"> </w:t>
            </w:r>
            <w:r w:rsidRPr="00AC3B8A">
              <w:rPr>
                <w:rFonts w:ascii="Arial" w:hAnsi="Arial" w:cs="Arial"/>
                <w:bCs/>
                <w:noProof/>
                <w:sz w:val="16"/>
                <w:szCs w:val="16"/>
              </w:rPr>
              <w:t>Redeem a $550 rebate</w:t>
            </w:r>
            <w:r>
              <w:rPr>
                <w:rFonts w:ascii="Arial" w:hAnsi="Arial" w:cs="Arial"/>
                <w:bCs/>
                <w:noProof/>
                <w:sz w:val="16"/>
                <w:szCs w:val="16"/>
              </w:rPr>
              <w:t xml:space="preserve"> in Oregon</w:t>
            </w:r>
            <w:r w:rsidRPr="00AC3B8A">
              <w:rPr>
                <w:rFonts w:ascii="Arial" w:hAnsi="Arial" w:cs="Arial"/>
                <w:bCs/>
                <w:noProof/>
                <w:sz w:val="16"/>
                <w:szCs w:val="16"/>
              </w:rPr>
              <w:t xml:space="preserve"> on a high efficiency gas furnace for rental properties or income-qualified customers</w:t>
            </w:r>
          </w:p>
        </w:tc>
      </w:tr>
      <w:tr w:rsidR="00365F44" w:rsidRPr="004B7DB6" w14:paraId="524BBD09" w14:textId="77777777" w:rsidTr="00EE252F">
        <w:trPr>
          <w:cantSplit/>
          <w:trHeight w:val="260"/>
        </w:trPr>
        <w:tc>
          <w:tcPr>
            <w:tcW w:w="1042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5C2D28" w14:textId="4D48D179" w:rsidR="00EE252F" w:rsidRPr="00A216F6" w:rsidRDefault="00EE252F" w:rsidP="004B023D">
            <w:pPr>
              <w:pStyle w:val="Header"/>
              <w:tabs>
                <w:tab w:val="clear" w:pos="4320"/>
                <w:tab w:val="clear" w:pos="8640"/>
              </w:tabs>
              <w:rPr>
                <w:rFonts w:ascii="Arial" w:hAnsi="Arial" w:cs="Arial"/>
                <w:bCs/>
                <w:noProof/>
                <w:sz w:val="16"/>
                <w:szCs w:val="16"/>
              </w:rPr>
            </w:pPr>
            <w:r w:rsidRPr="00A216F6">
              <w:rPr>
                <w:rFonts w:ascii="Arial" w:hAnsi="Arial" w:cs="Arial"/>
                <w:bCs/>
                <w:noProof/>
                <w:sz w:val="16"/>
                <w:szCs w:val="16"/>
              </w:rPr>
              <w:t xml:space="preserve">Relevant Local Promotion: </w:t>
            </w:r>
            <w:r w:rsidRPr="00A216F6">
              <w:rPr>
                <w:rFonts w:ascii="Arial" w:hAnsi="Arial" w:cs="Arial"/>
                <w:bCs/>
                <w:noProof/>
                <w:sz w:val="16"/>
                <w:szCs w:val="16"/>
              </w:rPr>
              <w:fldChar w:fldCharType="begin">
                <w:ffData>
                  <w:name w:val="Check12"/>
                  <w:enabled/>
                  <w:calcOnExit w:val="0"/>
                  <w:checkBox>
                    <w:sizeAuto/>
                    <w:default w:val="0"/>
                  </w:checkBox>
                </w:ffData>
              </w:fldChar>
            </w:r>
            <w:r w:rsidRPr="00A216F6">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A216F6">
              <w:rPr>
                <w:rFonts w:ascii="Arial" w:hAnsi="Arial" w:cs="Arial"/>
                <w:bCs/>
                <w:noProof/>
                <w:sz w:val="16"/>
                <w:szCs w:val="16"/>
              </w:rPr>
              <w:fldChar w:fldCharType="end"/>
            </w:r>
          </w:p>
        </w:tc>
      </w:tr>
    </w:tbl>
    <w:p w14:paraId="3151C48C" w14:textId="3159D838" w:rsidR="008251FB" w:rsidRDefault="008251FB"/>
    <w:p w14:paraId="5EC8A9AB" w14:textId="77777777" w:rsidR="00B30B48" w:rsidRDefault="00B30B48"/>
    <w:tbl>
      <w:tblPr>
        <w:tblpPr w:leftFromText="180" w:rightFromText="180" w:vertAnchor="text" w:horzAnchor="margin" w:tblpY="67"/>
        <w:tblW w:w="10430"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382"/>
        <w:gridCol w:w="7048"/>
      </w:tblGrid>
      <w:tr w:rsidR="00365F44" w:rsidRPr="004B7DB6" w14:paraId="25BD949A" w14:textId="77777777" w:rsidTr="00EE252F">
        <w:trPr>
          <w:cantSplit/>
          <w:trHeight w:val="191"/>
        </w:trPr>
        <w:tc>
          <w:tcPr>
            <w:tcW w:w="10430" w:type="dxa"/>
            <w:gridSpan w:val="2"/>
            <w:tcBorders>
              <w:top w:val="single" w:sz="8" w:space="0" w:color="000000"/>
              <w:left w:val="single" w:sz="8" w:space="0" w:color="000000"/>
              <w:bottom w:val="single" w:sz="4" w:space="0" w:color="000000"/>
              <w:right w:val="single" w:sz="8" w:space="0" w:color="000000"/>
            </w:tcBorders>
            <w:shd w:val="clear" w:color="auto" w:fill="F2F2F2"/>
            <w:vAlign w:val="center"/>
          </w:tcPr>
          <w:p w14:paraId="0FCFE6C7" w14:textId="152FBA9E" w:rsidR="00EE252F" w:rsidRDefault="00EE252F" w:rsidP="00922AA7">
            <w:pPr>
              <w:pStyle w:val="Header"/>
              <w:jc w:val="center"/>
              <w:rPr>
                <w:rFonts w:ascii="Arial" w:hAnsi="Arial" w:cs="Arial"/>
                <w:b/>
                <w:noProof/>
                <w:sz w:val="18"/>
                <w:szCs w:val="18"/>
              </w:rPr>
            </w:pPr>
            <w:r>
              <w:rPr>
                <w:rFonts w:ascii="Arial" w:hAnsi="Arial" w:cs="Arial"/>
                <w:b/>
                <w:noProof/>
                <w:sz w:val="18"/>
                <w:szCs w:val="18"/>
              </w:rPr>
              <w:t>Electric Water Heating</w:t>
            </w:r>
            <w:r w:rsidR="00E42352">
              <w:rPr>
                <w:rFonts w:ascii="Arial" w:hAnsi="Arial" w:cs="Arial"/>
                <w:b/>
                <w:noProof/>
                <w:sz w:val="18"/>
                <w:szCs w:val="18"/>
              </w:rPr>
              <w:t xml:space="preserve"> Upgrade</w:t>
            </w:r>
          </w:p>
        </w:tc>
      </w:tr>
      <w:tr w:rsidR="00365F44" w:rsidRPr="004B7DB6" w14:paraId="2F3F3CBE" w14:textId="77777777" w:rsidTr="00EE252F">
        <w:trPr>
          <w:cantSplit/>
          <w:trHeight w:val="191"/>
        </w:trPr>
        <w:tc>
          <w:tcPr>
            <w:tcW w:w="10430" w:type="dxa"/>
            <w:gridSpan w:val="2"/>
            <w:tcBorders>
              <w:top w:val="single" w:sz="4" w:space="0" w:color="000000"/>
              <w:left w:val="single" w:sz="8" w:space="0" w:color="000000"/>
              <w:bottom w:val="single" w:sz="8" w:space="0" w:color="000000"/>
              <w:right w:val="single" w:sz="8" w:space="0" w:color="000000"/>
            </w:tcBorders>
            <w:shd w:val="clear" w:color="auto" w:fill="F2F2F2"/>
            <w:vAlign w:val="center"/>
          </w:tcPr>
          <w:p w14:paraId="332FB30A" w14:textId="51B38015" w:rsidR="00EE252F" w:rsidRPr="009A3186" w:rsidRDefault="00EE252F" w:rsidP="00750424">
            <w:pPr>
              <w:pStyle w:val="Header"/>
              <w:rPr>
                <w:rFonts w:ascii="Arial" w:hAnsi="Arial" w:cs="Arial"/>
                <w:sz w:val="16"/>
                <w:szCs w:val="16"/>
              </w:rPr>
            </w:pPr>
            <w:r w:rsidRPr="009A3186">
              <w:rPr>
                <w:rFonts w:ascii="Arial" w:hAnsi="Arial" w:cs="Arial"/>
                <w:sz w:val="16"/>
                <w:szCs w:val="16"/>
              </w:rPr>
              <w:t>Between the bath, kitchen and laundry room, hot water is always in demand, making up 20 percent of the average home’s energy bill. Installing a high</w:t>
            </w:r>
            <w:r>
              <w:rPr>
                <w:rFonts w:ascii="Arial" w:hAnsi="Arial" w:cs="Arial"/>
                <w:sz w:val="16"/>
                <w:szCs w:val="16"/>
              </w:rPr>
              <w:t xml:space="preserve"> </w:t>
            </w:r>
            <w:r w:rsidRPr="009A3186">
              <w:rPr>
                <w:rFonts w:ascii="Arial" w:hAnsi="Arial" w:cs="Arial"/>
                <w:sz w:val="16"/>
                <w:szCs w:val="16"/>
              </w:rPr>
              <w:t>efficiency water heater is a great way to lower those costs and enjoy dependable hot water without worry.</w:t>
            </w:r>
          </w:p>
        </w:tc>
      </w:tr>
      <w:tr w:rsidR="009D5342" w:rsidRPr="004B7DB6" w14:paraId="4E66D601" w14:textId="013B64CD" w:rsidTr="0033315E">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5AB9E876" w14:textId="68FC2AC8" w:rsidR="009D5342" w:rsidRDefault="009D5342" w:rsidP="00750424">
            <w:pPr>
              <w:pStyle w:val="Header"/>
              <w:numPr>
                <w:ilvl w:val="0"/>
                <w:numId w:val="13"/>
              </w:numPr>
              <w:rPr>
                <w:rFonts w:ascii="Arial" w:hAnsi="Arial" w:cs="Arial"/>
                <w:b/>
                <w:noProof/>
                <w:sz w:val="18"/>
                <w:szCs w:val="18"/>
              </w:rPr>
            </w:pPr>
            <w:r w:rsidRPr="004B7DB6">
              <w:rPr>
                <w:rFonts w:ascii="Arial" w:hAnsi="Arial" w:cs="Arial"/>
                <w:b/>
                <w:noProof/>
                <w:sz w:val="18"/>
                <w:szCs w:val="18"/>
              </w:rPr>
              <w:fldChar w:fldCharType="begin">
                <w:ffData>
                  <w:name w:val="Check12"/>
                  <w:enabled/>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Heat Pump Water Heater (HPWH)</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4CA6D5B9" w14:textId="6AEE8149" w:rsidR="009D5342" w:rsidRPr="00750424" w:rsidRDefault="009D5342" w:rsidP="00E73E82">
            <w:pPr>
              <w:pStyle w:val="Header"/>
              <w:rPr>
                <w:rFonts w:ascii="Arial" w:hAnsi="Arial" w:cs="Arial"/>
                <w:bCs/>
                <w:noProof/>
                <w:sz w:val="16"/>
                <w:szCs w:val="16"/>
              </w:rPr>
            </w:pPr>
            <w:r w:rsidRPr="00750424">
              <w:rPr>
                <w:rFonts w:ascii="Arial" w:hAnsi="Arial" w:cs="Arial"/>
                <w:bCs/>
                <w:noProof/>
                <w:sz w:val="16"/>
                <w:szCs w:val="16"/>
              </w:rPr>
              <w:t>Requirements: Must replace tradit</w:t>
            </w:r>
            <w:r>
              <w:rPr>
                <w:rFonts w:ascii="Arial" w:hAnsi="Arial" w:cs="Arial"/>
                <w:bCs/>
                <w:noProof/>
                <w:sz w:val="16"/>
                <w:szCs w:val="16"/>
              </w:rPr>
              <w:t>io</w:t>
            </w:r>
            <w:r w:rsidRPr="00750424">
              <w:rPr>
                <w:rFonts w:ascii="Arial" w:hAnsi="Arial" w:cs="Arial"/>
                <w:bCs/>
                <w:noProof/>
                <w:sz w:val="16"/>
                <w:szCs w:val="16"/>
              </w:rPr>
              <w:t>nal electric resistance water heater</w:t>
            </w:r>
          </w:p>
        </w:tc>
      </w:tr>
      <w:tr w:rsidR="009D5342" w:rsidRPr="004B7DB6" w14:paraId="36DD7D4B" w14:textId="2BE3C9AA" w:rsidTr="0033315E">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2C90C22" w14:textId="5EA50F0B" w:rsidR="009D5342" w:rsidRPr="004B7DB6" w:rsidRDefault="009D5342" w:rsidP="00587209">
            <w:pPr>
              <w:pStyle w:val="Header"/>
              <w:rPr>
                <w:rFonts w:ascii="Arial" w:hAnsi="Arial" w:cs="Arial"/>
                <w:b/>
                <w:noProof/>
                <w:sz w:val="18"/>
                <w:szCs w:val="18"/>
              </w:rPr>
            </w:pPr>
            <w:r w:rsidRPr="009A3186">
              <w:rPr>
                <w:rFonts w:ascii="Arial" w:hAnsi="Arial" w:cs="Arial"/>
                <w:bCs/>
                <w:noProof/>
                <w:sz w:val="18"/>
                <w:szCs w:val="18"/>
              </w:rPr>
              <w:t>Why</w:t>
            </w:r>
            <w:r>
              <w:rPr>
                <w:rFonts w:ascii="Arial" w:hAnsi="Arial" w:cs="Arial"/>
                <w:bCs/>
                <w:noProof/>
                <w:sz w:val="18"/>
                <w:szCs w:val="18"/>
              </w:rPr>
              <w:t xml:space="preserve"> replace your electric resistance water heater with a HPWH</w:t>
            </w:r>
            <w:r w:rsidRPr="009A3186">
              <w:rPr>
                <w:rFonts w:ascii="Arial" w:hAnsi="Arial" w:cs="Arial"/>
                <w:bCs/>
                <w:noProof/>
                <w:sz w:val="18"/>
                <w:szCs w:val="18"/>
              </w:rPr>
              <w:t>?</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2985078F" w14:textId="77C6FD51" w:rsidR="009D5342" w:rsidRPr="00EA3A1B" w:rsidRDefault="009D5342" w:rsidP="00587209">
            <w:pPr>
              <w:pStyle w:val="Header"/>
              <w:rPr>
                <w:rFonts w:ascii="Arial" w:hAnsi="Arial" w:cs="Arial"/>
                <w:sz w:val="16"/>
                <w:szCs w:val="16"/>
              </w:rPr>
            </w:pPr>
            <w:r w:rsidRPr="00EA3A1B">
              <w:rPr>
                <w:rFonts w:ascii="Arial" w:hAnsi="Arial" w:cs="Arial"/>
                <w:sz w:val="16"/>
                <w:szCs w:val="16"/>
              </w:rPr>
              <w:t>ENERGY STAR® estimates water heating is the second-largest energy user in a home, costing the average household $250 to $400 annually. You can reduce your water heating costs by up to 50 percent when you replace your electric tank water heater with a heat pump water heater.</w:t>
            </w:r>
          </w:p>
        </w:tc>
      </w:tr>
      <w:tr w:rsidR="009D5342" w:rsidRPr="004B7DB6" w14:paraId="0943B134" w14:textId="208AF255" w:rsidTr="0033315E">
        <w:trPr>
          <w:cantSplit/>
          <w:trHeight w:val="191"/>
        </w:trPr>
        <w:tc>
          <w:tcPr>
            <w:tcW w:w="3382"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9AAB953" w14:textId="4F1C8FF6" w:rsidR="009D5342" w:rsidRPr="004B7DB6" w:rsidRDefault="009D5342" w:rsidP="00587209">
            <w:pPr>
              <w:pStyle w:val="Header"/>
              <w:rPr>
                <w:rFonts w:ascii="Arial" w:hAnsi="Arial" w:cs="Arial"/>
                <w:b/>
                <w:noProof/>
                <w:sz w:val="18"/>
                <w:szCs w:val="18"/>
              </w:rPr>
            </w:pPr>
            <w:r w:rsidRPr="009A3186">
              <w:rPr>
                <w:rFonts w:ascii="Arial" w:hAnsi="Arial" w:cs="Arial"/>
                <w:bCs/>
                <w:noProof/>
                <w:sz w:val="18"/>
                <w:szCs w:val="18"/>
              </w:rPr>
              <w:t xml:space="preserve">How can I get a </w:t>
            </w:r>
            <w:r>
              <w:rPr>
                <w:rFonts w:ascii="Arial" w:hAnsi="Arial" w:cs="Arial"/>
                <w:bCs/>
                <w:noProof/>
                <w:sz w:val="18"/>
                <w:szCs w:val="18"/>
              </w:rPr>
              <w:t>discounted HPWH?</w:t>
            </w:r>
          </w:p>
        </w:tc>
        <w:tc>
          <w:tcPr>
            <w:tcW w:w="7048"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5F75CE43" w14:textId="4F929F2E" w:rsidR="009D5342" w:rsidRDefault="009D5342" w:rsidP="00587209">
            <w:pPr>
              <w:pStyle w:val="Header"/>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365F44" w:rsidRPr="004B7DB6" w14:paraId="59F0ACC9" w14:textId="77777777" w:rsidTr="00C05096">
        <w:trPr>
          <w:cantSplit/>
          <w:trHeight w:val="252"/>
        </w:trPr>
        <w:tc>
          <w:tcPr>
            <w:tcW w:w="10430" w:type="dxa"/>
            <w:gridSpan w:val="2"/>
            <w:tcBorders>
              <w:top w:val="single" w:sz="4" w:space="0" w:color="000000"/>
              <w:left w:val="single" w:sz="8" w:space="0" w:color="000000"/>
              <w:bottom w:val="single" w:sz="4" w:space="0" w:color="000000"/>
              <w:right w:val="single" w:sz="8" w:space="0" w:color="000000"/>
            </w:tcBorders>
            <w:shd w:val="clear" w:color="auto" w:fill="FFFFFF"/>
            <w:vAlign w:val="center"/>
          </w:tcPr>
          <w:p w14:paraId="5880EA30" w14:textId="540588D2" w:rsidR="00EE252F" w:rsidRPr="00EA3A1B" w:rsidRDefault="00EE252F" w:rsidP="00587209">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Energy Trust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Pr>
                <w:rFonts w:ascii="Arial" w:hAnsi="Arial" w:cs="Arial"/>
                <w:bCs/>
                <w:noProof/>
                <w:sz w:val="16"/>
                <w:szCs w:val="16"/>
              </w:rPr>
              <w:t xml:space="preserve"> Income-qualified customers </w:t>
            </w:r>
            <w:r w:rsidR="005601FD">
              <w:rPr>
                <w:rFonts w:ascii="Arial" w:hAnsi="Arial" w:cs="Arial"/>
                <w:bCs/>
                <w:noProof/>
                <w:sz w:val="16"/>
                <w:szCs w:val="16"/>
              </w:rPr>
              <w:t>and rental properties</w:t>
            </w:r>
            <w:r>
              <w:rPr>
                <w:rFonts w:ascii="Arial" w:hAnsi="Arial" w:cs="Arial"/>
                <w:bCs/>
                <w:noProof/>
                <w:sz w:val="16"/>
                <w:szCs w:val="16"/>
              </w:rPr>
              <w:t xml:space="preserve"> in Oregon can redeem a $270 rebate on a heat pump water heater install</w:t>
            </w:r>
          </w:p>
        </w:tc>
      </w:tr>
      <w:tr w:rsidR="00365F44" w:rsidRPr="004B7DB6" w14:paraId="029D9627" w14:textId="77777777" w:rsidTr="00C05096">
        <w:trPr>
          <w:cantSplit/>
          <w:trHeight w:val="243"/>
        </w:trPr>
        <w:tc>
          <w:tcPr>
            <w:tcW w:w="10430" w:type="dxa"/>
            <w:gridSpan w:val="2"/>
            <w:tcBorders>
              <w:top w:val="single" w:sz="4" w:space="0" w:color="000000"/>
              <w:left w:val="single" w:sz="8" w:space="0" w:color="000000"/>
              <w:bottom w:val="single" w:sz="8" w:space="0" w:color="000000"/>
              <w:right w:val="single" w:sz="8" w:space="0" w:color="000000"/>
            </w:tcBorders>
            <w:shd w:val="clear" w:color="auto" w:fill="FFFFFF"/>
            <w:vAlign w:val="center"/>
          </w:tcPr>
          <w:p w14:paraId="630F6424" w14:textId="4840BEC1" w:rsidR="00EE252F" w:rsidRPr="00EA3A1B" w:rsidRDefault="00EE252F" w:rsidP="00587209">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Local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sidRPr="00EA3A1B">
              <w:rPr>
                <w:rFonts w:ascii="Arial" w:hAnsi="Arial" w:cs="Arial"/>
                <w:bCs/>
                <w:noProof/>
                <w:sz w:val="16"/>
                <w:szCs w:val="16"/>
              </w:rPr>
              <w:t xml:space="preserve"> </w:t>
            </w:r>
          </w:p>
        </w:tc>
      </w:tr>
    </w:tbl>
    <w:p w14:paraId="5252E2AC" w14:textId="0DBB1B0E" w:rsidR="008251FB" w:rsidRDefault="008251FB"/>
    <w:p w14:paraId="5E0999B0" w14:textId="2C2DCE3C" w:rsidR="00B30B48" w:rsidRDefault="00B30B48"/>
    <w:p w14:paraId="744D9116" w14:textId="5EC3E929" w:rsidR="00B30B48" w:rsidRDefault="00B30B48"/>
    <w:p w14:paraId="1CD4A097" w14:textId="24217A67" w:rsidR="00B30B48" w:rsidRDefault="00B30B48"/>
    <w:p w14:paraId="33618814" w14:textId="3FAE25C2" w:rsidR="00B30B48" w:rsidRDefault="00B30B48"/>
    <w:p w14:paraId="16EB49B0" w14:textId="7A0B4562" w:rsidR="00B30B48" w:rsidRDefault="00B30B48"/>
    <w:p w14:paraId="1D71AFCC" w14:textId="77777777" w:rsidR="0043410B" w:rsidRDefault="0043410B"/>
    <w:tbl>
      <w:tblPr>
        <w:tblpPr w:leftFromText="180" w:rightFromText="180" w:vertAnchor="text" w:horzAnchor="margin" w:tblpY="67"/>
        <w:tblW w:w="10390" w:type="dxa"/>
        <w:tblBorders>
          <w:top w:val="single" w:sz="4" w:space="0" w:color="000000"/>
          <w:left w:val="single" w:sz="4" w:space="0" w:color="000000"/>
          <w:bottom w:val="single" w:sz="4" w:space="0" w:color="000000"/>
          <w:right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3462"/>
        <w:gridCol w:w="6928"/>
      </w:tblGrid>
      <w:tr w:rsidR="007F3F1D" w:rsidRPr="004B7DB6" w14:paraId="6C546D30" w14:textId="77777777" w:rsidTr="00E42352">
        <w:trPr>
          <w:cantSplit/>
          <w:trHeight w:val="247"/>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2FE42B3" w14:textId="49264D86" w:rsidR="00EE252F" w:rsidRDefault="006D1938" w:rsidP="007F3F1D">
            <w:pPr>
              <w:pStyle w:val="Header"/>
              <w:tabs>
                <w:tab w:val="clear" w:pos="4320"/>
                <w:tab w:val="clear" w:pos="8640"/>
              </w:tabs>
              <w:rPr>
                <w:rFonts w:ascii="Arial" w:hAnsi="Arial" w:cs="Arial"/>
                <w:b/>
                <w:sz w:val="18"/>
                <w:szCs w:val="18"/>
              </w:rPr>
            </w:pPr>
            <w:r>
              <w:rPr>
                <w:rFonts w:ascii="Arial" w:hAnsi="Arial" w:cs="Arial"/>
                <w:b/>
                <w:sz w:val="18"/>
                <w:szCs w:val="18"/>
              </w:rPr>
              <w:t>Shell</w:t>
            </w:r>
            <w:r w:rsidR="00566732">
              <w:rPr>
                <w:rFonts w:ascii="Arial" w:hAnsi="Arial" w:cs="Arial"/>
                <w:b/>
                <w:sz w:val="18"/>
                <w:szCs w:val="18"/>
              </w:rPr>
              <w:t xml:space="preserve"> Upgrades</w:t>
            </w:r>
          </w:p>
        </w:tc>
      </w:tr>
      <w:tr w:rsidR="009D5342" w:rsidRPr="004B7DB6" w14:paraId="25A3916A" w14:textId="428989B0" w:rsidTr="0033315E">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3EAA64" w14:textId="78F555CC" w:rsidR="009D5342" w:rsidRDefault="009D5342" w:rsidP="00750424">
            <w:pPr>
              <w:pStyle w:val="Header"/>
              <w:numPr>
                <w:ilvl w:val="0"/>
                <w:numId w:val="13"/>
              </w:numPr>
              <w:tabs>
                <w:tab w:val="clear" w:pos="4320"/>
                <w:tab w:val="clear" w:pos="8640"/>
              </w:tabs>
              <w:rPr>
                <w:rFonts w:ascii="Arial" w:hAnsi="Arial" w:cs="Arial"/>
                <w:b/>
                <w:noProof/>
                <w:sz w:val="18"/>
                <w:szCs w:val="18"/>
              </w:rPr>
            </w:pPr>
            <w:r w:rsidRPr="004B7DB6">
              <w:rPr>
                <w:rFonts w:ascii="Arial" w:hAnsi="Arial" w:cs="Arial"/>
                <w:b/>
                <w:noProof/>
                <w:sz w:val="18"/>
                <w:szCs w:val="18"/>
              </w:rPr>
              <w:fldChar w:fldCharType="begin">
                <w:ffData>
                  <w:name w:val="Check5"/>
                  <w:enabled w:val="0"/>
                  <w:calcOnExit w:val="0"/>
                  <w:checkBox>
                    <w:sizeAuto/>
                    <w:default w:val="0"/>
                  </w:checkBox>
                </w:ffData>
              </w:fldChar>
            </w:r>
            <w:r w:rsidRPr="004B7DB6">
              <w:rPr>
                <w:rFonts w:ascii="Arial" w:hAnsi="Arial" w:cs="Arial"/>
                <w:b/>
                <w:noProof/>
                <w:sz w:val="18"/>
                <w:szCs w:val="18"/>
              </w:rPr>
              <w:instrText xml:space="preserve"> FORMCHECKBOX </w:instrText>
            </w:r>
            <w:r w:rsidR="00C9500A">
              <w:rPr>
                <w:rFonts w:ascii="Arial" w:hAnsi="Arial" w:cs="Arial"/>
                <w:b/>
                <w:noProof/>
                <w:sz w:val="18"/>
                <w:szCs w:val="18"/>
              </w:rPr>
            </w:r>
            <w:r w:rsidR="00C9500A">
              <w:rPr>
                <w:rFonts w:ascii="Arial" w:hAnsi="Arial" w:cs="Arial"/>
                <w:b/>
                <w:noProof/>
                <w:sz w:val="18"/>
                <w:szCs w:val="18"/>
              </w:rPr>
              <w:fldChar w:fldCharType="separate"/>
            </w:r>
            <w:r w:rsidRPr="004B7DB6">
              <w:rPr>
                <w:rFonts w:ascii="Arial" w:hAnsi="Arial" w:cs="Arial"/>
                <w:b/>
                <w:noProof/>
                <w:sz w:val="18"/>
                <w:szCs w:val="18"/>
              </w:rPr>
              <w:fldChar w:fldCharType="end"/>
            </w:r>
            <w:r>
              <w:rPr>
                <w:rFonts w:ascii="Arial" w:hAnsi="Arial" w:cs="Arial"/>
                <w:b/>
                <w:noProof/>
                <w:sz w:val="18"/>
                <w:szCs w:val="18"/>
              </w:rPr>
              <w:t xml:space="preserve"> Attic</w:t>
            </w:r>
            <w:r w:rsidRPr="004B7DB6">
              <w:rPr>
                <w:rFonts w:ascii="Arial" w:hAnsi="Arial" w:cs="Arial"/>
                <w:b/>
                <w:noProof/>
                <w:sz w:val="18"/>
                <w:szCs w:val="18"/>
              </w:rPr>
              <w:t xml:space="preserve"> Insulation</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E7B0FF" w14:textId="762A9E14" w:rsidR="009D5342" w:rsidRDefault="009D5342" w:rsidP="00691D3C">
            <w:pPr>
              <w:pStyle w:val="Header"/>
              <w:tabs>
                <w:tab w:val="clear" w:pos="4320"/>
                <w:tab w:val="clear" w:pos="8640"/>
              </w:tabs>
              <w:rPr>
                <w:rFonts w:ascii="Arial" w:hAnsi="Arial" w:cs="Arial"/>
                <w:sz w:val="16"/>
                <w:szCs w:val="16"/>
              </w:rPr>
            </w:pPr>
            <w:r>
              <w:rPr>
                <w:rFonts w:ascii="Arial" w:hAnsi="Arial" w:cs="Arial"/>
                <w:sz w:val="16"/>
                <w:szCs w:val="16"/>
              </w:rPr>
              <w:t>Requirements: Must be a site-built home and have less than R-11 existing in the attic</w:t>
            </w:r>
          </w:p>
        </w:tc>
      </w:tr>
      <w:tr w:rsidR="009D5342" w:rsidRPr="004B7DB6" w14:paraId="5339F42B" w14:textId="4339A62B" w:rsidTr="0033315E">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44590E" w14:textId="425DF462" w:rsidR="009D5342" w:rsidRPr="004B7DB6" w:rsidRDefault="009D5342" w:rsidP="003E654B">
            <w:pPr>
              <w:pStyle w:val="Header"/>
              <w:tabs>
                <w:tab w:val="clear" w:pos="4320"/>
                <w:tab w:val="clear" w:pos="8640"/>
              </w:tabs>
              <w:rPr>
                <w:rFonts w:ascii="Arial" w:hAnsi="Arial" w:cs="Arial"/>
                <w:b/>
                <w:noProof/>
                <w:sz w:val="18"/>
                <w:szCs w:val="18"/>
              </w:rPr>
            </w:pPr>
            <w:r w:rsidRPr="009A3186">
              <w:rPr>
                <w:rFonts w:ascii="Arial" w:hAnsi="Arial" w:cs="Arial"/>
                <w:bCs/>
                <w:noProof/>
                <w:sz w:val="18"/>
                <w:szCs w:val="18"/>
              </w:rPr>
              <w:t>Why</w:t>
            </w:r>
            <w:r>
              <w:rPr>
                <w:rFonts w:ascii="Arial" w:hAnsi="Arial" w:cs="Arial"/>
                <w:bCs/>
                <w:noProof/>
                <w:sz w:val="18"/>
                <w:szCs w:val="18"/>
              </w:rPr>
              <w:t xml:space="preserve"> install more insulation?</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3A2480" w14:textId="77777777" w:rsidR="009D5342" w:rsidRDefault="009D5342" w:rsidP="003E654B">
            <w:pPr>
              <w:pStyle w:val="Header"/>
              <w:tabs>
                <w:tab w:val="clear" w:pos="4320"/>
                <w:tab w:val="clear" w:pos="8640"/>
              </w:tabs>
              <w:rPr>
                <w:rFonts w:ascii="Arial" w:hAnsi="Arial" w:cs="Arial"/>
                <w:sz w:val="16"/>
                <w:szCs w:val="16"/>
              </w:rPr>
            </w:pPr>
            <w:r w:rsidRPr="00196E2D">
              <w:rPr>
                <w:rFonts w:ascii="Arial" w:hAnsi="Arial" w:cs="Arial"/>
                <w:sz w:val="16"/>
                <w:szCs w:val="16"/>
              </w:rPr>
              <w:t>Insulation is one of the most cost</w:t>
            </w:r>
            <w:r>
              <w:rPr>
                <w:rFonts w:ascii="Arial" w:hAnsi="Arial" w:cs="Arial"/>
                <w:sz w:val="16"/>
                <w:szCs w:val="16"/>
              </w:rPr>
              <w:t>-</w:t>
            </w:r>
            <w:r w:rsidRPr="00196E2D">
              <w:rPr>
                <w:rFonts w:ascii="Arial" w:hAnsi="Arial" w:cs="Arial"/>
                <w:sz w:val="16"/>
                <w:szCs w:val="16"/>
              </w:rPr>
              <w:t xml:space="preserve">effective ways to protect your home against the elements. The better the insulation, the less </w:t>
            </w:r>
            <w:proofErr w:type="gramStart"/>
            <w:r w:rsidRPr="00196E2D">
              <w:rPr>
                <w:rFonts w:ascii="Arial" w:hAnsi="Arial" w:cs="Arial"/>
                <w:sz w:val="16"/>
                <w:szCs w:val="16"/>
              </w:rPr>
              <w:t>your</w:t>
            </w:r>
            <w:proofErr w:type="gramEnd"/>
            <w:r w:rsidRPr="00196E2D">
              <w:rPr>
                <w:rFonts w:ascii="Arial" w:hAnsi="Arial" w:cs="Arial"/>
                <w:sz w:val="16"/>
                <w:szCs w:val="16"/>
              </w:rPr>
              <w:t xml:space="preserve"> heating and cooling system has to work to maintain comfortable temperatures.</w:t>
            </w:r>
          </w:p>
          <w:p w14:paraId="729710B9" w14:textId="77777777" w:rsidR="009D5342" w:rsidRDefault="009D5342" w:rsidP="003E654B">
            <w:pPr>
              <w:pStyle w:val="Header"/>
              <w:tabs>
                <w:tab w:val="clear" w:pos="4320"/>
                <w:tab w:val="clear" w:pos="8640"/>
              </w:tabs>
              <w:rPr>
                <w:rFonts w:ascii="Arial" w:hAnsi="Arial" w:cs="Arial"/>
                <w:sz w:val="16"/>
                <w:szCs w:val="16"/>
              </w:rPr>
            </w:pPr>
          </w:p>
          <w:p w14:paraId="43898B92" w14:textId="11C811BF" w:rsidR="009D5342" w:rsidRPr="00196E2D" w:rsidRDefault="009D5342" w:rsidP="003E654B">
            <w:pPr>
              <w:pStyle w:val="Header"/>
              <w:tabs>
                <w:tab w:val="clear" w:pos="4320"/>
                <w:tab w:val="clear" w:pos="8640"/>
              </w:tabs>
              <w:rPr>
                <w:rFonts w:ascii="Arial" w:hAnsi="Arial" w:cs="Arial"/>
                <w:sz w:val="16"/>
                <w:szCs w:val="16"/>
              </w:rPr>
            </w:pPr>
            <w:r>
              <w:rPr>
                <w:rFonts w:ascii="Arial" w:hAnsi="Arial" w:cs="Arial"/>
                <w:sz w:val="16"/>
                <w:szCs w:val="16"/>
              </w:rPr>
              <w:t>If your home is older than 1985, your home could likely benefit from more insulation in the floor, walls, and attic.</w:t>
            </w:r>
          </w:p>
        </w:tc>
      </w:tr>
      <w:tr w:rsidR="009D5342" w:rsidRPr="004B7DB6" w14:paraId="6143BADF" w14:textId="3E88CE93" w:rsidTr="0033315E">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CA30FC" w14:textId="67AB636D" w:rsidR="009D5342" w:rsidRPr="004B7DB6" w:rsidRDefault="009D5342" w:rsidP="00AF376B">
            <w:pPr>
              <w:pStyle w:val="Header"/>
              <w:tabs>
                <w:tab w:val="clear" w:pos="4320"/>
                <w:tab w:val="clear" w:pos="8640"/>
              </w:tabs>
              <w:rPr>
                <w:rFonts w:ascii="Arial" w:hAnsi="Arial" w:cs="Arial"/>
                <w:b/>
                <w:noProof/>
                <w:sz w:val="18"/>
                <w:szCs w:val="18"/>
              </w:rPr>
            </w:pPr>
            <w:r w:rsidRPr="009A3186">
              <w:rPr>
                <w:rFonts w:ascii="Arial" w:hAnsi="Arial" w:cs="Arial"/>
                <w:bCs/>
                <w:noProof/>
                <w:sz w:val="18"/>
                <w:szCs w:val="18"/>
              </w:rPr>
              <w:t xml:space="preserve">How can I get </w:t>
            </w:r>
            <w:r>
              <w:rPr>
                <w:rFonts w:ascii="Arial" w:hAnsi="Arial" w:cs="Arial"/>
                <w:bCs/>
                <w:noProof/>
                <w:sz w:val="18"/>
                <w:szCs w:val="18"/>
              </w:rPr>
              <w:t>a discount on insulation?</w:t>
            </w:r>
          </w:p>
        </w:tc>
        <w:tc>
          <w:tcPr>
            <w:tcW w:w="692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861F44" w14:textId="61F69A63" w:rsidR="009D5342" w:rsidRDefault="009D5342" w:rsidP="00AF376B">
            <w:pPr>
              <w:pStyle w:val="Header"/>
              <w:tabs>
                <w:tab w:val="clear" w:pos="4320"/>
                <w:tab w:val="clear" w:pos="8640"/>
              </w:tabs>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AF376B" w:rsidRPr="004B7DB6" w14:paraId="58429529" w14:textId="77777777" w:rsidTr="00C5723C">
        <w:trPr>
          <w:cantSplit/>
          <w:trHeight w:val="252"/>
        </w:trPr>
        <w:tc>
          <w:tcPr>
            <w:tcW w:w="10390" w:type="dxa"/>
            <w:gridSpan w:val="2"/>
            <w:tcBorders>
              <w:top w:val="single" w:sz="8" w:space="0" w:color="000000"/>
              <w:left w:val="single" w:sz="8" w:space="0" w:color="000000"/>
              <w:right w:val="single" w:sz="8" w:space="0" w:color="000000"/>
            </w:tcBorders>
            <w:shd w:val="clear" w:color="auto" w:fill="auto"/>
            <w:vAlign w:val="center"/>
          </w:tcPr>
          <w:p w14:paraId="6B835B3D" w14:textId="65722577" w:rsidR="00EE252F" w:rsidRPr="00EA3A1B" w:rsidRDefault="00EE252F" w:rsidP="00AF376B">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Energy Trust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Pr>
                <w:rFonts w:ascii="Arial" w:hAnsi="Arial" w:cs="Arial"/>
                <w:bCs/>
                <w:noProof/>
                <w:sz w:val="16"/>
                <w:szCs w:val="16"/>
              </w:rPr>
              <w:t xml:space="preserve"> </w:t>
            </w:r>
          </w:p>
        </w:tc>
      </w:tr>
      <w:tr w:rsidR="00AF376B" w:rsidRPr="004B7DB6" w14:paraId="4CFA9A1F" w14:textId="77777777" w:rsidTr="00C5723C">
        <w:trPr>
          <w:cantSplit/>
          <w:trHeight w:val="252"/>
        </w:trPr>
        <w:tc>
          <w:tcPr>
            <w:tcW w:w="10390" w:type="dxa"/>
            <w:gridSpan w:val="2"/>
            <w:tcBorders>
              <w:top w:val="single" w:sz="8" w:space="0" w:color="000000"/>
              <w:left w:val="single" w:sz="8" w:space="0" w:color="000000"/>
              <w:right w:val="single" w:sz="8" w:space="0" w:color="000000"/>
            </w:tcBorders>
            <w:shd w:val="clear" w:color="auto" w:fill="auto"/>
            <w:vAlign w:val="center"/>
          </w:tcPr>
          <w:p w14:paraId="6ECF19F5" w14:textId="418C8A9C" w:rsidR="00EE252F" w:rsidRPr="00EA3A1B" w:rsidRDefault="00EE252F" w:rsidP="00AF376B">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Local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sidRPr="00EA3A1B">
              <w:rPr>
                <w:rFonts w:ascii="Arial" w:hAnsi="Arial" w:cs="Arial"/>
                <w:bCs/>
                <w:noProof/>
                <w:sz w:val="16"/>
                <w:szCs w:val="16"/>
              </w:rPr>
              <w:t xml:space="preserve"> </w:t>
            </w:r>
          </w:p>
        </w:tc>
      </w:tr>
      <w:tr w:rsidR="009D5342" w:rsidRPr="004B7DB6" w14:paraId="16AA8AD1" w14:textId="3B1B301A" w:rsidTr="0033315E">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D91A456" w14:textId="0B67AD05" w:rsidR="009D5342" w:rsidRPr="004B7DB6" w:rsidRDefault="009D5342" w:rsidP="00750424">
            <w:pPr>
              <w:pStyle w:val="Header"/>
              <w:numPr>
                <w:ilvl w:val="0"/>
                <w:numId w:val="13"/>
              </w:numPr>
              <w:tabs>
                <w:tab w:val="clear" w:pos="4320"/>
                <w:tab w:val="clear" w:pos="8640"/>
              </w:tabs>
              <w:rPr>
                <w:rFonts w:ascii="Arial" w:hAnsi="Arial" w:cs="Arial"/>
                <w:b/>
                <w:noProof/>
                <w:sz w:val="18"/>
                <w:szCs w:val="18"/>
              </w:rPr>
            </w:pPr>
            <w:r w:rsidRPr="000E0F9A">
              <w:rPr>
                <w:b/>
                <w:sz w:val="18"/>
                <w:szCs w:val="18"/>
              </w:rPr>
              <w:fldChar w:fldCharType="begin">
                <w:ffData>
                  <w:name w:val="Check15"/>
                  <w:enabled/>
                  <w:calcOnExit w:val="0"/>
                  <w:checkBox>
                    <w:sizeAuto/>
                    <w:default w:val="0"/>
                  </w:checkBox>
                </w:ffData>
              </w:fldChar>
            </w:r>
            <w:r w:rsidRPr="000E0F9A">
              <w:rPr>
                <w:b/>
                <w:sz w:val="18"/>
                <w:szCs w:val="18"/>
              </w:rPr>
              <w:instrText xml:space="preserve"> FORMCHECKBOX </w:instrText>
            </w:r>
            <w:r w:rsidR="00C9500A">
              <w:rPr>
                <w:b/>
                <w:sz w:val="18"/>
                <w:szCs w:val="18"/>
              </w:rPr>
            </w:r>
            <w:r w:rsidR="00C9500A">
              <w:rPr>
                <w:b/>
                <w:sz w:val="18"/>
                <w:szCs w:val="18"/>
              </w:rPr>
              <w:fldChar w:fldCharType="separate"/>
            </w:r>
            <w:r w:rsidRPr="000E0F9A">
              <w:rPr>
                <w:b/>
                <w:sz w:val="18"/>
                <w:szCs w:val="18"/>
              </w:rPr>
              <w:fldChar w:fldCharType="end"/>
            </w:r>
            <w:r>
              <w:rPr>
                <w:b/>
                <w:sz w:val="18"/>
                <w:szCs w:val="18"/>
              </w:rPr>
              <w:t xml:space="preserve"> </w:t>
            </w:r>
            <w:r w:rsidRPr="000E0F9A">
              <w:rPr>
                <w:rFonts w:ascii="Arial" w:hAnsi="Arial" w:cs="Arial"/>
                <w:b/>
                <w:sz w:val="18"/>
                <w:szCs w:val="18"/>
              </w:rPr>
              <w:t>Windows</w:t>
            </w:r>
          </w:p>
        </w:tc>
        <w:tc>
          <w:tcPr>
            <w:tcW w:w="692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55D4B44" w14:textId="173B2174" w:rsidR="009D5342" w:rsidRPr="00750424" w:rsidRDefault="009D5342" w:rsidP="00AF376B">
            <w:pPr>
              <w:pStyle w:val="Header"/>
              <w:tabs>
                <w:tab w:val="clear" w:pos="4320"/>
                <w:tab w:val="clear" w:pos="8640"/>
              </w:tabs>
              <w:rPr>
                <w:rFonts w:ascii="Arial" w:hAnsi="Arial" w:cs="Arial"/>
                <w:bCs/>
                <w:noProof/>
                <w:sz w:val="16"/>
                <w:szCs w:val="16"/>
              </w:rPr>
            </w:pPr>
            <w:r w:rsidRPr="00750424">
              <w:rPr>
                <w:rFonts w:ascii="Arial" w:hAnsi="Arial" w:cs="Arial"/>
                <w:bCs/>
                <w:noProof/>
                <w:sz w:val="16"/>
                <w:szCs w:val="16"/>
              </w:rPr>
              <w:t>Requirements: new windows must meet efficiency specfication (U-value of 0.30 or less)</w:t>
            </w:r>
          </w:p>
        </w:tc>
      </w:tr>
      <w:tr w:rsidR="009D5342" w:rsidRPr="004B7DB6" w14:paraId="3640D877" w14:textId="54668D2C" w:rsidTr="00C5723C">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42113" w14:textId="51FCE8FE" w:rsidR="009D5342" w:rsidRPr="000E0F9A" w:rsidRDefault="009D5342" w:rsidP="00AF376B">
            <w:pPr>
              <w:pStyle w:val="Header"/>
              <w:tabs>
                <w:tab w:val="clear" w:pos="4320"/>
                <w:tab w:val="clear" w:pos="8640"/>
              </w:tabs>
              <w:rPr>
                <w:b/>
                <w:sz w:val="18"/>
                <w:szCs w:val="18"/>
              </w:rPr>
            </w:pPr>
            <w:r w:rsidRPr="009A3186">
              <w:rPr>
                <w:rFonts w:ascii="Arial" w:hAnsi="Arial" w:cs="Arial"/>
                <w:bCs/>
                <w:noProof/>
                <w:sz w:val="18"/>
                <w:szCs w:val="18"/>
              </w:rPr>
              <w:t>Why</w:t>
            </w:r>
            <w:r>
              <w:rPr>
                <w:rFonts w:ascii="Arial" w:hAnsi="Arial" w:cs="Arial"/>
                <w:bCs/>
                <w:noProof/>
                <w:sz w:val="18"/>
                <w:szCs w:val="18"/>
              </w:rPr>
              <w:t xml:space="preserve"> install new windows?</w:t>
            </w:r>
          </w:p>
        </w:tc>
        <w:tc>
          <w:tcPr>
            <w:tcW w:w="6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5E48E7" w14:textId="6A5A86B0" w:rsidR="009D5342" w:rsidRDefault="009D5342" w:rsidP="00AF376B">
            <w:pPr>
              <w:pStyle w:val="Header"/>
              <w:tabs>
                <w:tab w:val="clear" w:pos="4320"/>
                <w:tab w:val="clear" w:pos="8640"/>
              </w:tabs>
              <w:rPr>
                <w:rFonts w:ascii="Arial" w:hAnsi="Arial" w:cs="Arial"/>
                <w:sz w:val="16"/>
                <w:szCs w:val="16"/>
              </w:rPr>
            </w:pPr>
            <w:r>
              <w:rPr>
                <w:rFonts w:ascii="Arial" w:hAnsi="Arial" w:cs="Arial"/>
                <w:sz w:val="16"/>
                <w:szCs w:val="16"/>
              </w:rPr>
              <w:t xml:space="preserve">Benefits of new windows </w:t>
            </w:r>
            <w:proofErr w:type="gramStart"/>
            <w:r>
              <w:rPr>
                <w:rFonts w:ascii="Arial" w:hAnsi="Arial" w:cs="Arial"/>
                <w:sz w:val="16"/>
                <w:szCs w:val="16"/>
              </w:rPr>
              <w:t>include:</w:t>
            </w:r>
            <w:proofErr w:type="gramEnd"/>
            <w:r>
              <w:rPr>
                <w:rFonts w:ascii="Arial" w:hAnsi="Arial" w:cs="Arial"/>
                <w:sz w:val="16"/>
                <w:szCs w:val="16"/>
              </w:rPr>
              <w:t xml:space="preserve"> lower energy costs, increased comfort, reduced drafts/condensation, reduced noise, and improved heating and cooling performance. </w:t>
            </w:r>
          </w:p>
        </w:tc>
      </w:tr>
      <w:tr w:rsidR="009D5342" w:rsidRPr="004B7DB6" w14:paraId="4642F517" w14:textId="420014EE" w:rsidTr="00C5723C">
        <w:trPr>
          <w:cantSplit/>
          <w:trHeight w:val="252"/>
        </w:trPr>
        <w:tc>
          <w:tcPr>
            <w:tcW w:w="34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E57313" w14:textId="7B871A67" w:rsidR="009D5342" w:rsidRPr="000E0F9A" w:rsidRDefault="009D5342" w:rsidP="00FD7709">
            <w:pPr>
              <w:pStyle w:val="Header"/>
              <w:tabs>
                <w:tab w:val="clear" w:pos="4320"/>
                <w:tab w:val="clear" w:pos="8640"/>
              </w:tabs>
              <w:rPr>
                <w:b/>
                <w:sz w:val="18"/>
                <w:szCs w:val="18"/>
              </w:rPr>
            </w:pPr>
            <w:r w:rsidRPr="009A3186">
              <w:rPr>
                <w:rFonts w:ascii="Arial" w:hAnsi="Arial" w:cs="Arial"/>
                <w:bCs/>
                <w:noProof/>
                <w:sz w:val="18"/>
                <w:szCs w:val="18"/>
              </w:rPr>
              <w:t xml:space="preserve">How can I get </w:t>
            </w:r>
            <w:r>
              <w:rPr>
                <w:rFonts w:ascii="Arial" w:hAnsi="Arial" w:cs="Arial"/>
                <w:bCs/>
                <w:noProof/>
                <w:sz w:val="18"/>
                <w:szCs w:val="18"/>
              </w:rPr>
              <w:t>a discount on insulation?</w:t>
            </w:r>
          </w:p>
        </w:tc>
        <w:tc>
          <w:tcPr>
            <w:tcW w:w="69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103407" w14:textId="68C2F00D" w:rsidR="009D5342" w:rsidRDefault="009D5342" w:rsidP="00FD7709">
            <w:pPr>
              <w:pStyle w:val="Header"/>
              <w:tabs>
                <w:tab w:val="clear" w:pos="4320"/>
                <w:tab w:val="clear" w:pos="8640"/>
              </w:tabs>
              <w:rPr>
                <w:rFonts w:ascii="Arial" w:hAnsi="Arial" w:cs="Arial"/>
                <w:sz w:val="16"/>
                <w:szCs w:val="16"/>
              </w:rPr>
            </w:pPr>
            <w:r>
              <w:rPr>
                <w:rFonts w:ascii="Arial" w:hAnsi="Arial" w:cs="Arial"/>
                <w:sz w:val="16"/>
                <w:szCs w:val="16"/>
              </w:rPr>
              <w:t xml:space="preserve">Call </w:t>
            </w:r>
            <w:r w:rsidRPr="00EB1D33">
              <w:rPr>
                <w:rFonts w:ascii="Arial" w:hAnsi="Arial" w:cs="Arial"/>
                <w:sz w:val="16"/>
                <w:szCs w:val="16"/>
              </w:rPr>
              <w:t>1.866.368.7878</w:t>
            </w:r>
            <w:r>
              <w:rPr>
                <w:rFonts w:ascii="Arial" w:hAnsi="Arial" w:cs="Arial"/>
                <w:sz w:val="16"/>
                <w:szCs w:val="16"/>
              </w:rPr>
              <w:t xml:space="preserve"> to learn how to receive an Energy Trust discount and find a contractor.  </w:t>
            </w:r>
          </w:p>
        </w:tc>
      </w:tr>
      <w:tr w:rsidR="00F17B77" w:rsidRPr="004B7DB6" w14:paraId="7772E13C" w14:textId="77777777" w:rsidTr="00C5723C">
        <w:trPr>
          <w:cantSplit/>
          <w:trHeight w:val="252"/>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98A1E0" w14:textId="3CE435CF" w:rsidR="00EE252F" w:rsidRPr="00EA3A1B" w:rsidRDefault="00EE252F" w:rsidP="00FD7709">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Local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sidRPr="00EA3A1B">
              <w:rPr>
                <w:rFonts w:ascii="Arial" w:hAnsi="Arial" w:cs="Arial"/>
                <w:bCs/>
                <w:noProof/>
                <w:sz w:val="16"/>
                <w:szCs w:val="16"/>
              </w:rPr>
              <w:t xml:space="preserve"> </w:t>
            </w:r>
          </w:p>
        </w:tc>
      </w:tr>
      <w:tr w:rsidR="009D5342" w:rsidRPr="004B7DB6" w14:paraId="084E2559" w14:textId="77777777" w:rsidTr="0033315E">
        <w:trPr>
          <w:cantSplit/>
          <w:trHeight w:val="285"/>
        </w:trPr>
        <w:tc>
          <w:tcPr>
            <w:tcW w:w="3462" w:type="dxa"/>
            <w:tcBorders>
              <w:top w:val="single" w:sz="8" w:space="0" w:color="000000"/>
              <w:left w:val="single" w:sz="8" w:space="0" w:color="000000"/>
              <w:right w:val="single" w:sz="8" w:space="0" w:color="000000"/>
            </w:tcBorders>
            <w:shd w:val="clear" w:color="auto" w:fill="F2F2F2" w:themeFill="background1" w:themeFillShade="F2"/>
            <w:vAlign w:val="center"/>
          </w:tcPr>
          <w:p w14:paraId="57B915A7" w14:textId="6CC4E624" w:rsidR="009D5342" w:rsidRPr="00EA3A1B" w:rsidRDefault="009D5342" w:rsidP="00773128">
            <w:pPr>
              <w:pStyle w:val="Header"/>
              <w:numPr>
                <w:ilvl w:val="0"/>
                <w:numId w:val="13"/>
              </w:numPr>
              <w:tabs>
                <w:tab w:val="clear" w:pos="4320"/>
                <w:tab w:val="clear" w:pos="8640"/>
              </w:tabs>
              <w:rPr>
                <w:rFonts w:ascii="Arial" w:hAnsi="Arial" w:cs="Arial"/>
                <w:bCs/>
                <w:noProof/>
                <w:sz w:val="16"/>
                <w:szCs w:val="16"/>
              </w:rPr>
            </w:pPr>
            <w:r w:rsidRPr="000E0F9A">
              <w:rPr>
                <w:b/>
                <w:sz w:val="18"/>
                <w:szCs w:val="18"/>
              </w:rPr>
              <w:fldChar w:fldCharType="begin">
                <w:ffData>
                  <w:name w:val="Check15"/>
                  <w:enabled/>
                  <w:calcOnExit w:val="0"/>
                  <w:checkBox>
                    <w:sizeAuto/>
                    <w:default w:val="0"/>
                  </w:checkBox>
                </w:ffData>
              </w:fldChar>
            </w:r>
            <w:r w:rsidRPr="000E0F9A">
              <w:rPr>
                <w:b/>
                <w:sz w:val="18"/>
                <w:szCs w:val="18"/>
              </w:rPr>
              <w:instrText xml:space="preserve"> FORMCHECKBOX </w:instrText>
            </w:r>
            <w:r w:rsidR="00C9500A">
              <w:rPr>
                <w:b/>
                <w:sz w:val="18"/>
                <w:szCs w:val="18"/>
              </w:rPr>
            </w:r>
            <w:r w:rsidR="00C9500A">
              <w:rPr>
                <w:b/>
                <w:sz w:val="18"/>
                <w:szCs w:val="18"/>
              </w:rPr>
              <w:fldChar w:fldCharType="separate"/>
            </w:r>
            <w:r w:rsidRPr="000E0F9A">
              <w:rPr>
                <w:b/>
                <w:sz w:val="18"/>
                <w:szCs w:val="18"/>
              </w:rPr>
              <w:fldChar w:fldCharType="end"/>
            </w:r>
            <w:r>
              <w:rPr>
                <w:b/>
                <w:sz w:val="18"/>
                <w:szCs w:val="18"/>
              </w:rPr>
              <w:t xml:space="preserve"> </w:t>
            </w:r>
            <w:r>
              <w:rPr>
                <w:rFonts w:ascii="Arial" w:hAnsi="Arial" w:cs="Arial"/>
                <w:b/>
                <w:sz w:val="18"/>
                <w:szCs w:val="18"/>
              </w:rPr>
              <w:t>Manufactured Home Replacement</w:t>
            </w:r>
          </w:p>
        </w:tc>
        <w:tc>
          <w:tcPr>
            <w:tcW w:w="6928" w:type="dxa"/>
            <w:tcBorders>
              <w:top w:val="single" w:sz="8" w:space="0" w:color="000000"/>
              <w:left w:val="single" w:sz="8" w:space="0" w:color="000000"/>
              <w:right w:val="single" w:sz="8" w:space="0" w:color="000000"/>
            </w:tcBorders>
            <w:shd w:val="clear" w:color="auto" w:fill="F2F2F2" w:themeFill="background1" w:themeFillShade="F2"/>
            <w:vAlign w:val="center"/>
          </w:tcPr>
          <w:p w14:paraId="3A3E6FA7" w14:textId="62046CAE" w:rsidR="009D5342" w:rsidRPr="00EA3A1B" w:rsidRDefault="009D5342" w:rsidP="00922AA7">
            <w:pPr>
              <w:pStyle w:val="Header"/>
              <w:tabs>
                <w:tab w:val="clear" w:pos="4320"/>
                <w:tab w:val="clear" w:pos="8640"/>
              </w:tabs>
              <w:rPr>
                <w:rFonts w:ascii="Arial" w:hAnsi="Arial" w:cs="Arial"/>
                <w:bCs/>
                <w:noProof/>
                <w:sz w:val="16"/>
                <w:szCs w:val="16"/>
              </w:rPr>
            </w:pPr>
            <w:r>
              <w:rPr>
                <w:rFonts w:ascii="Arial" w:hAnsi="Arial" w:cs="Arial"/>
                <w:bCs/>
                <w:noProof/>
                <w:sz w:val="16"/>
                <w:szCs w:val="16"/>
              </w:rPr>
              <w:t>Requirements: Manufactured Home must be older than 1995.</w:t>
            </w:r>
          </w:p>
        </w:tc>
      </w:tr>
      <w:tr w:rsidR="009D5342" w:rsidRPr="004B7DB6" w14:paraId="2F638D65" w14:textId="77777777" w:rsidTr="00C5723C">
        <w:trPr>
          <w:cantSplit/>
          <w:trHeight w:val="285"/>
        </w:trPr>
        <w:tc>
          <w:tcPr>
            <w:tcW w:w="3462" w:type="dxa"/>
            <w:tcBorders>
              <w:top w:val="single" w:sz="8" w:space="0" w:color="000000"/>
              <w:left w:val="single" w:sz="8" w:space="0" w:color="000000"/>
              <w:right w:val="single" w:sz="8" w:space="0" w:color="000000"/>
            </w:tcBorders>
            <w:shd w:val="clear" w:color="auto" w:fill="auto"/>
            <w:vAlign w:val="center"/>
          </w:tcPr>
          <w:p w14:paraId="19AB7686" w14:textId="656D76B8" w:rsidR="009D5342" w:rsidRPr="00EA3A1B" w:rsidRDefault="009D5342" w:rsidP="00C5723C">
            <w:pPr>
              <w:pStyle w:val="Header"/>
              <w:tabs>
                <w:tab w:val="clear" w:pos="4320"/>
                <w:tab w:val="clear" w:pos="8640"/>
              </w:tabs>
              <w:rPr>
                <w:rFonts w:ascii="Arial" w:hAnsi="Arial" w:cs="Arial"/>
                <w:bCs/>
                <w:noProof/>
                <w:sz w:val="16"/>
                <w:szCs w:val="16"/>
              </w:rPr>
            </w:pPr>
            <w:r>
              <w:rPr>
                <w:rFonts w:ascii="Arial" w:hAnsi="Arial" w:cs="Arial"/>
                <w:bCs/>
                <w:noProof/>
                <w:sz w:val="16"/>
                <w:szCs w:val="16"/>
              </w:rPr>
              <w:t>Why replace your older manufactured home?</w:t>
            </w:r>
          </w:p>
        </w:tc>
        <w:tc>
          <w:tcPr>
            <w:tcW w:w="6928" w:type="dxa"/>
            <w:tcBorders>
              <w:top w:val="single" w:sz="8" w:space="0" w:color="000000"/>
              <w:left w:val="single" w:sz="8" w:space="0" w:color="000000"/>
              <w:right w:val="single" w:sz="8" w:space="0" w:color="000000"/>
            </w:tcBorders>
            <w:shd w:val="clear" w:color="auto" w:fill="auto"/>
            <w:vAlign w:val="center"/>
          </w:tcPr>
          <w:p w14:paraId="462C5FC9" w14:textId="71F7D14C" w:rsidR="009D5342" w:rsidRPr="00EA3A1B" w:rsidRDefault="009D5342" w:rsidP="00983098">
            <w:pPr>
              <w:pStyle w:val="Header"/>
              <w:rPr>
                <w:rFonts w:ascii="Arial" w:hAnsi="Arial" w:cs="Arial"/>
                <w:bCs/>
                <w:noProof/>
                <w:sz w:val="16"/>
                <w:szCs w:val="16"/>
              </w:rPr>
            </w:pPr>
            <w:r>
              <w:rPr>
                <w:rFonts w:ascii="Arial" w:hAnsi="Arial" w:cs="Arial"/>
                <w:bCs/>
                <w:noProof/>
                <w:sz w:val="16"/>
                <w:szCs w:val="16"/>
              </w:rPr>
              <w:t>F</w:t>
            </w:r>
            <w:r w:rsidRPr="005239D0">
              <w:rPr>
                <w:rFonts w:ascii="Arial" w:hAnsi="Arial" w:cs="Arial"/>
                <w:bCs/>
                <w:noProof/>
                <w:sz w:val="16"/>
                <w:szCs w:val="16"/>
              </w:rPr>
              <w:t>ederal standards for energy efficiency</w:t>
            </w:r>
            <w:r>
              <w:rPr>
                <w:rFonts w:ascii="Arial" w:hAnsi="Arial" w:cs="Arial"/>
                <w:bCs/>
                <w:noProof/>
                <w:sz w:val="16"/>
                <w:szCs w:val="16"/>
              </w:rPr>
              <w:t xml:space="preserve"> in manufactured homes</w:t>
            </w:r>
            <w:r w:rsidRPr="005239D0">
              <w:rPr>
                <w:rFonts w:ascii="Arial" w:hAnsi="Arial" w:cs="Arial"/>
                <w:bCs/>
                <w:noProof/>
                <w:sz w:val="16"/>
                <w:szCs w:val="16"/>
              </w:rPr>
              <w:t xml:space="preserve"> were minimal or</w:t>
            </w:r>
            <w:r>
              <w:rPr>
                <w:rFonts w:ascii="Arial" w:hAnsi="Arial" w:cs="Arial"/>
                <w:bCs/>
                <w:noProof/>
                <w:sz w:val="16"/>
                <w:szCs w:val="16"/>
              </w:rPr>
              <w:t xml:space="preserve"> </w:t>
            </w:r>
            <w:r w:rsidRPr="005239D0">
              <w:rPr>
                <w:rFonts w:ascii="Arial" w:hAnsi="Arial" w:cs="Arial"/>
                <w:bCs/>
                <w:noProof/>
                <w:sz w:val="16"/>
                <w:szCs w:val="16"/>
              </w:rPr>
              <w:t>non-existent</w:t>
            </w:r>
            <w:r>
              <w:rPr>
                <w:rFonts w:ascii="Arial" w:hAnsi="Arial" w:cs="Arial"/>
                <w:bCs/>
                <w:noProof/>
                <w:sz w:val="16"/>
                <w:szCs w:val="16"/>
              </w:rPr>
              <w:t xml:space="preserve"> before 1995. Instead of r</w:t>
            </w:r>
            <w:r w:rsidRPr="00180B63">
              <w:rPr>
                <w:rFonts w:ascii="Arial" w:hAnsi="Arial" w:cs="Arial"/>
                <w:bCs/>
                <w:noProof/>
                <w:sz w:val="16"/>
                <w:szCs w:val="16"/>
              </w:rPr>
              <w:t>etrofitting older manufactured homes with efficiency</w:t>
            </w:r>
            <w:r w:rsidR="00D45DC0">
              <w:rPr>
                <w:rFonts w:ascii="Arial" w:hAnsi="Arial" w:cs="Arial"/>
                <w:bCs/>
                <w:noProof/>
                <w:sz w:val="16"/>
                <w:szCs w:val="16"/>
              </w:rPr>
              <w:t xml:space="preserve"> m</w:t>
            </w:r>
            <w:r w:rsidRPr="00180B63">
              <w:rPr>
                <w:rFonts w:ascii="Arial" w:hAnsi="Arial" w:cs="Arial"/>
                <w:bCs/>
                <w:noProof/>
                <w:sz w:val="16"/>
                <w:szCs w:val="16"/>
              </w:rPr>
              <w:t>easures</w:t>
            </w:r>
            <w:r>
              <w:rPr>
                <w:rFonts w:ascii="Arial" w:hAnsi="Arial" w:cs="Arial"/>
                <w:bCs/>
                <w:noProof/>
                <w:sz w:val="16"/>
                <w:szCs w:val="16"/>
              </w:rPr>
              <w:t>, replacing the home entirely can be the most durable and cost-effective solution.</w:t>
            </w:r>
          </w:p>
        </w:tc>
      </w:tr>
      <w:tr w:rsidR="009D5342" w:rsidRPr="004B7DB6" w14:paraId="7EE30305" w14:textId="77777777" w:rsidTr="00C5723C">
        <w:trPr>
          <w:cantSplit/>
          <w:trHeight w:val="285"/>
        </w:trPr>
        <w:tc>
          <w:tcPr>
            <w:tcW w:w="3462" w:type="dxa"/>
            <w:tcBorders>
              <w:top w:val="single" w:sz="8" w:space="0" w:color="000000"/>
              <w:left w:val="single" w:sz="8" w:space="0" w:color="000000"/>
              <w:right w:val="single" w:sz="8" w:space="0" w:color="000000"/>
            </w:tcBorders>
            <w:shd w:val="clear" w:color="auto" w:fill="auto"/>
            <w:vAlign w:val="center"/>
          </w:tcPr>
          <w:p w14:paraId="0E51D900" w14:textId="62F3C070" w:rsidR="009D5342" w:rsidRPr="00EA3A1B" w:rsidRDefault="009D5342" w:rsidP="00C5723C">
            <w:pPr>
              <w:pStyle w:val="Header"/>
              <w:tabs>
                <w:tab w:val="clear" w:pos="4320"/>
                <w:tab w:val="clear" w:pos="8640"/>
              </w:tabs>
              <w:rPr>
                <w:rFonts w:ascii="Arial" w:hAnsi="Arial" w:cs="Arial"/>
                <w:bCs/>
                <w:noProof/>
                <w:sz w:val="16"/>
                <w:szCs w:val="16"/>
              </w:rPr>
            </w:pPr>
            <w:r>
              <w:rPr>
                <w:rFonts w:ascii="Arial" w:hAnsi="Arial" w:cs="Arial"/>
                <w:bCs/>
                <w:noProof/>
                <w:sz w:val="16"/>
                <w:szCs w:val="16"/>
              </w:rPr>
              <w:t>How can I learn more?</w:t>
            </w:r>
          </w:p>
        </w:tc>
        <w:tc>
          <w:tcPr>
            <w:tcW w:w="6928" w:type="dxa"/>
            <w:tcBorders>
              <w:top w:val="single" w:sz="8" w:space="0" w:color="000000"/>
              <w:left w:val="single" w:sz="8" w:space="0" w:color="000000"/>
              <w:right w:val="single" w:sz="8" w:space="0" w:color="000000"/>
            </w:tcBorders>
            <w:shd w:val="clear" w:color="auto" w:fill="auto"/>
            <w:vAlign w:val="center"/>
          </w:tcPr>
          <w:p w14:paraId="19341A56" w14:textId="3826C6E3" w:rsidR="009D5342" w:rsidRPr="00EA3A1B" w:rsidRDefault="009D5342" w:rsidP="00983098">
            <w:pPr>
              <w:pStyle w:val="Header"/>
              <w:rPr>
                <w:rFonts w:ascii="Arial" w:hAnsi="Arial" w:cs="Arial"/>
                <w:bCs/>
                <w:noProof/>
                <w:sz w:val="16"/>
                <w:szCs w:val="16"/>
              </w:rPr>
            </w:pPr>
            <w:r w:rsidRPr="006A5795">
              <w:rPr>
                <w:rFonts w:ascii="Arial" w:hAnsi="Arial" w:cs="Arial"/>
                <w:bCs/>
                <w:noProof/>
                <w:sz w:val="16"/>
                <w:szCs w:val="16"/>
              </w:rPr>
              <w:t>Email a program representative at</w:t>
            </w:r>
            <w:r w:rsidR="00D45DC0">
              <w:rPr>
                <w:rFonts w:ascii="Arial" w:hAnsi="Arial" w:cs="Arial"/>
                <w:bCs/>
                <w:noProof/>
                <w:sz w:val="16"/>
                <w:szCs w:val="16"/>
              </w:rPr>
              <w:t xml:space="preserve"> </w:t>
            </w:r>
            <w:r w:rsidRPr="006A5795">
              <w:rPr>
                <w:rFonts w:ascii="Arial" w:hAnsi="Arial" w:cs="Arial"/>
                <w:bCs/>
                <w:noProof/>
                <w:sz w:val="16"/>
                <w:szCs w:val="16"/>
              </w:rPr>
              <w:t>mhreplacement@energytrust.org or call 503.548.1635</w:t>
            </w:r>
          </w:p>
        </w:tc>
      </w:tr>
      <w:tr w:rsidR="00773128" w:rsidRPr="004B7DB6" w14:paraId="477DA562" w14:textId="77777777" w:rsidTr="00C5723C">
        <w:trPr>
          <w:cantSplit/>
          <w:trHeight w:val="252"/>
        </w:trPr>
        <w:tc>
          <w:tcPr>
            <w:tcW w:w="10390" w:type="dxa"/>
            <w:gridSpan w:val="2"/>
            <w:tcBorders>
              <w:top w:val="single" w:sz="8" w:space="0" w:color="000000"/>
              <w:left w:val="single" w:sz="8" w:space="0" w:color="000000"/>
              <w:right w:val="single" w:sz="8" w:space="0" w:color="000000"/>
            </w:tcBorders>
            <w:shd w:val="clear" w:color="auto" w:fill="auto"/>
            <w:vAlign w:val="center"/>
          </w:tcPr>
          <w:p w14:paraId="6BEEE96B" w14:textId="58BF255F" w:rsidR="00773128" w:rsidRPr="00EA3A1B" w:rsidRDefault="006A5795" w:rsidP="00FD7709">
            <w:pPr>
              <w:pStyle w:val="Header"/>
              <w:tabs>
                <w:tab w:val="clear" w:pos="4320"/>
                <w:tab w:val="clear" w:pos="8640"/>
              </w:tabs>
              <w:rPr>
                <w:rFonts w:ascii="Arial" w:hAnsi="Arial" w:cs="Arial"/>
                <w:bCs/>
                <w:noProof/>
                <w:sz w:val="16"/>
                <w:szCs w:val="16"/>
              </w:rPr>
            </w:pPr>
            <w:r w:rsidRPr="00EA3A1B">
              <w:rPr>
                <w:rFonts w:ascii="Arial" w:hAnsi="Arial" w:cs="Arial"/>
                <w:bCs/>
                <w:noProof/>
                <w:sz w:val="16"/>
                <w:szCs w:val="16"/>
              </w:rPr>
              <w:t xml:space="preserve">Relevant Energy Trust Promotion: </w:t>
            </w:r>
            <w:r w:rsidRPr="00EA3A1B">
              <w:rPr>
                <w:rFonts w:ascii="Arial" w:hAnsi="Arial" w:cs="Arial"/>
                <w:bCs/>
                <w:noProof/>
                <w:sz w:val="16"/>
                <w:szCs w:val="16"/>
              </w:rPr>
              <w:fldChar w:fldCharType="begin">
                <w:ffData>
                  <w:name w:val="Check12"/>
                  <w:enabled/>
                  <w:calcOnExit w:val="0"/>
                  <w:checkBox>
                    <w:sizeAuto/>
                    <w:default w:val="0"/>
                  </w:checkBox>
                </w:ffData>
              </w:fldChar>
            </w:r>
            <w:r w:rsidRPr="00EA3A1B">
              <w:rPr>
                <w:rFonts w:ascii="Arial" w:hAnsi="Arial" w:cs="Arial"/>
                <w:bCs/>
                <w:noProof/>
                <w:sz w:val="16"/>
                <w:szCs w:val="16"/>
              </w:rPr>
              <w:instrText xml:space="preserve"> FORMCHECKBOX </w:instrText>
            </w:r>
            <w:r w:rsidR="00C9500A">
              <w:rPr>
                <w:rFonts w:ascii="Arial" w:hAnsi="Arial" w:cs="Arial"/>
                <w:bCs/>
                <w:noProof/>
                <w:sz w:val="16"/>
                <w:szCs w:val="16"/>
              </w:rPr>
            </w:r>
            <w:r w:rsidR="00C9500A">
              <w:rPr>
                <w:rFonts w:ascii="Arial" w:hAnsi="Arial" w:cs="Arial"/>
                <w:bCs/>
                <w:noProof/>
                <w:sz w:val="16"/>
                <w:szCs w:val="16"/>
              </w:rPr>
              <w:fldChar w:fldCharType="separate"/>
            </w:r>
            <w:r w:rsidRPr="00EA3A1B">
              <w:rPr>
                <w:rFonts w:ascii="Arial" w:hAnsi="Arial" w:cs="Arial"/>
                <w:bCs/>
                <w:noProof/>
                <w:sz w:val="16"/>
                <w:szCs w:val="16"/>
              </w:rPr>
              <w:fldChar w:fldCharType="end"/>
            </w:r>
            <w:r>
              <w:rPr>
                <w:rFonts w:ascii="Arial" w:hAnsi="Arial" w:cs="Arial"/>
                <w:bCs/>
                <w:noProof/>
                <w:sz w:val="16"/>
                <w:szCs w:val="16"/>
              </w:rPr>
              <w:t xml:space="preserve"> </w:t>
            </w:r>
            <w:r w:rsidR="006D1938">
              <w:rPr>
                <w:rFonts w:ascii="Arial" w:hAnsi="Arial" w:cs="Arial"/>
                <w:bCs/>
                <w:noProof/>
                <w:sz w:val="16"/>
                <w:szCs w:val="16"/>
              </w:rPr>
              <w:t>Receive discounts of up to $17,500 to replace your old manufactured home with a new efficient one.</w:t>
            </w:r>
          </w:p>
        </w:tc>
      </w:tr>
    </w:tbl>
    <w:p w14:paraId="0E911D22" w14:textId="77777777" w:rsidR="00C95C7A" w:rsidRDefault="00C95C7A"/>
    <w:p w14:paraId="06B4DCE9" w14:textId="77777777" w:rsidR="00DD3BD2" w:rsidRDefault="00DD3BD2" w:rsidP="00890A6B">
      <w:pPr>
        <w:rPr>
          <w:rFonts w:ascii="Arial" w:hAnsi="Arial" w:cs="Arial"/>
          <w:sz w:val="2"/>
          <w:szCs w:val="2"/>
        </w:rPr>
      </w:pPr>
    </w:p>
    <w:p w14:paraId="01F2862B" w14:textId="77777777" w:rsidR="00EE4B5E" w:rsidRDefault="00EE4B5E" w:rsidP="00890A6B">
      <w:pPr>
        <w:rPr>
          <w:rFonts w:ascii="Arial" w:hAnsi="Arial" w:cs="Arial"/>
          <w:sz w:val="2"/>
          <w:szCs w:val="2"/>
        </w:rPr>
      </w:pPr>
    </w:p>
    <w:p w14:paraId="5838081B" w14:textId="77777777" w:rsidR="00EE4B5E" w:rsidRDefault="00EE4B5E" w:rsidP="00890A6B">
      <w:pPr>
        <w:rPr>
          <w:rFonts w:ascii="Arial" w:hAnsi="Arial" w:cs="Arial"/>
          <w:sz w:val="2"/>
          <w:szCs w:val="2"/>
        </w:rPr>
      </w:pPr>
    </w:p>
    <w:p w14:paraId="0F9143EC" w14:textId="77777777" w:rsidR="00EE4B5E" w:rsidRDefault="00EE4B5E" w:rsidP="00890A6B">
      <w:pPr>
        <w:rPr>
          <w:rFonts w:ascii="Arial" w:hAnsi="Arial" w:cs="Arial"/>
          <w:sz w:val="2"/>
          <w:szCs w:val="2"/>
        </w:rPr>
      </w:pPr>
    </w:p>
    <w:p w14:paraId="15BA8D15" w14:textId="77777777" w:rsidR="00EE4B5E" w:rsidRDefault="00EE4B5E" w:rsidP="00890A6B">
      <w:pPr>
        <w:rPr>
          <w:rFonts w:ascii="Arial" w:hAnsi="Arial" w:cs="Arial"/>
          <w:sz w:val="2"/>
          <w:szCs w:val="2"/>
        </w:rPr>
      </w:pPr>
    </w:p>
    <w:p w14:paraId="46162D6E" w14:textId="77777777" w:rsidR="00EE4B5E" w:rsidRDefault="00EE4B5E" w:rsidP="00890A6B">
      <w:pPr>
        <w:rPr>
          <w:rFonts w:ascii="Arial" w:hAnsi="Arial" w:cs="Arial"/>
          <w:sz w:val="2"/>
          <w:szCs w:val="2"/>
        </w:rPr>
      </w:pPr>
    </w:p>
    <w:p w14:paraId="000E270D" w14:textId="77777777" w:rsidR="00F45DF9" w:rsidRDefault="00F45DF9" w:rsidP="00890A6B">
      <w:pPr>
        <w:rPr>
          <w:rFonts w:ascii="Arial" w:hAnsi="Arial" w:cs="Arial"/>
          <w:sz w:val="2"/>
          <w:szCs w:val="2"/>
        </w:rPr>
      </w:pPr>
    </w:p>
    <w:p w14:paraId="32236C83" w14:textId="77777777" w:rsidR="00F45DF9" w:rsidRDefault="00F45DF9" w:rsidP="00890A6B">
      <w:pPr>
        <w:rPr>
          <w:rFonts w:ascii="Arial" w:hAnsi="Arial" w:cs="Arial"/>
          <w:sz w:val="2"/>
          <w:szCs w:val="2"/>
        </w:rPr>
      </w:pPr>
    </w:p>
    <w:p w14:paraId="612AC375" w14:textId="77777777" w:rsidR="00F45DF9" w:rsidRDefault="00F45DF9" w:rsidP="00890A6B">
      <w:pPr>
        <w:rPr>
          <w:rFonts w:ascii="Arial" w:hAnsi="Arial" w:cs="Arial"/>
          <w:sz w:val="2"/>
          <w:szCs w:val="2"/>
        </w:rPr>
      </w:pPr>
    </w:p>
    <w:p w14:paraId="553348DC" w14:textId="77777777" w:rsidR="00F45DF9" w:rsidRDefault="00F45DF9" w:rsidP="00890A6B">
      <w:pPr>
        <w:rPr>
          <w:rFonts w:ascii="Arial" w:hAnsi="Arial" w:cs="Arial"/>
          <w:sz w:val="2"/>
          <w:szCs w:val="2"/>
        </w:rPr>
      </w:pPr>
    </w:p>
    <w:p w14:paraId="41070219" w14:textId="77777777" w:rsidR="00F45DF9" w:rsidRDefault="00F45DF9" w:rsidP="00890A6B">
      <w:pPr>
        <w:rPr>
          <w:rFonts w:ascii="Arial" w:hAnsi="Arial" w:cs="Arial"/>
          <w:sz w:val="2"/>
          <w:szCs w:val="2"/>
        </w:rPr>
      </w:pPr>
    </w:p>
    <w:p w14:paraId="7360CE37" w14:textId="77777777" w:rsidR="001765DB" w:rsidRDefault="001765DB" w:rsidP="00890A6B">
      <w:pPr>
        <w:rPr>
          <w:rFonts w:ascii="Arial" w:hAnsi="Arial" w:cs="Arial"/>
          <w:sz w:val="2"/>
          <w:szCs w:val="2"/>
        </w:rPr>
      </w:pPr>
    </w:p>
    <w:p w14:paraId="56F24508" w14:textId="77777777" w:rsidR="001765DB" w:rsidRDefault="001765DB" w:rsidP="00890A6B">
      <w:pPr>
        <w:rPr>
          <w:rFonts w:ascii="Arial" w:hAnsi="Arial" w:cs="Arial"/>
          <w:sz w:val="2"/>
          <w:szCs w:val="2"/>
        </w:rPr>
      </w:pPr>
    </w:p>
    <w:p w14:paraId="22A209A3" w14:textId="77777777" w:rsidR="001765DB" w:rsidRDefault="001765DB" w:rsidP="00890A6B">
      <w:pPr>
        <w:rPr>
          <w:rFonts w:ascii="Arial" w:hAnsi="Arial" w:cs="Arial"/>
          <w:sz w:val="2"/>
          <w:szCs w:val="2"/>
        </w:rPr>
      </w:pPr>
    </w:p>
    <w:p w14:paraId="053ED216" w14:textId="77777777" w:rsidR="001765DB" w:rsidRDefault="001765DB" w:rsidP="00890A6B">
      <w:pPr>
        <w:rPr>
          <w:rFonts w:ascii="Arial" w:hAnsi="Arial" w:cs="Arial"/>
          <w:sz w:val="2"/>
          <w:szCs w:val="2"/>
        </w:rPr>
      </w:pPr>
    </w:p>
    <w:p w14:paraId="7CFFF3F2" w14:textId="77777777" w:rsidR="001765DB" w:rsidRDefault="001765DB" w:rsidP="00890A6B">
      <w:pPr>
        <w:rPr>
          <w:rFonts w:ascii="Arial" w:hAnsi="Arial" w:cs="Arial"/>
          <w:sz w:val="2"/>
          <w:szCs w:val="2"/>
        </w:rPr>
      </w:pPr>
    </w:p>
    <w:p w14:paraId="30E2584F" w14:textId="77777777" w:rsidR="001765DB" w:rsidRDefault="001765DB" w:rsidP="00890A6B">
      <w:pPr>
        <w:rPr>
          <w:rFonts w:ascii="Arial" w:hAnsi="Arial" w:cs="Arial"/>
          <w:sz w:val="2"/>
          <w:szCs w:val="2"/>
        </w:rPr>
      </w:pPr>
    </w:p>
    <w:p w14:paraId="40E8CA51" w14:textId="77777777" w:rsidR="001765DB" w:rsidRDefault="001765DB" w:rsidP="00890A6B">
      <w:pPr>
        <w:rPr>
          <w:rFonts w:ascii="Arial" w:hAnsi="Arial" w:cs="Arial"/>
          <w:sz w:val="2"/>
          <w:szCs w:val="2"/>
        </w:rPr>
      </w:pPr>
    </w:p>
    <w:p w14:paraId="346D70AF" w14:textId="77777777" w:rsidR="001765DB" w:rsidRDefault="001765DB" w:rsidP="00890A6B">
      <w:pPr>
        <w:rPr>
          <w:rFonts w:ascii="Arial" w:hAnsi="Arial" w:cs="Arial"/>
          <w:sz w:val="2"/>
          <w:szCs w:val="2"/>
        </w:rPr>
      </w:pPr>
    </w:p>
    <w:p w14:paraId="4998585F" w14:textId="77777777" w:rsidR="001765DB" w:rsidRDefault="001765DB" w:rsidP="00890A6B">
      <w:pPr>
        <w:rPr>
          <w:rFonts w:ascii="Arial" w:hAnsi="Arial" w:cs="Arial"/>
          <w:sz w:val="2"/>
          <w:szCs w:val="2"/>
        </w:rPr>
      </w:pPr>
    </w:p>
    <w:p w14:paraId="6279E7FD" w14:textId="77777777" w:rsidR="001765DB" w:rsidRDefault="001765DB" w:rsidP="00890A6B">
      <w:pPr>
        <w:rPr>
          <w:rFonts w:ascii="Arial" w:hAnsi="Arial" w:cs="Arial"/>
          <w:sz w:val="2"/>
          <w:szCs w:val="2"/>
        </w:rPr>
      </w:pPr>
    </w:p>
    <w:p w14:paraId="2FCDCD6C" w14:textId="77777777" w:rsidR="001765DB" w:rsidRDefault="001765DB" w:rsidP="00890A6B">
      <w:pPr>
        <w:rPr>
          <w:rFonts w:ascii="Arial" w:hAnsi="Arial" w:cs="Arial"/>
          <w:sz w:val="2"/>
          <w:szCs w:val="2"/>
        </w:rPr>
      </w:pPr>
    </w:p>
    <w:p w14:paraId="2FD56518" w14:textId="77777777" w:rsidR="001765DB" w:rsidRDefault="001765DB" w:rsidP="00890A6B">
      <w:pPr>
        <w:rPr>
          <w:rFonts w:ascii="Arial" w:hAnsi="Arial" w:cs="Arial"/>
          <w:sz w:val="2"/>
          <w:szCs w:val="2"/>
        </w:rPr>
      </w:pPr>
    </w:p>
    <w:p w14:paraId="52CC5D29" w14:textId="77777777" w:rsidR="001765DB" w:rsidRDefault="001765DB" w:rsidP="00890A6B">
      <w:pPr>
        <w:rPr>
          <w:rFonts w:ascii="Arial" w:hAnsi="Arial" w:cs="Arial"/>
          <w:sz w:val="2"/>
          <w:szCs w:val="2"/>
        </w:rPr>
      </w:pPr>
    </w:p>
    <w:p w14:paraId="08E148F9" w14:textId="77777777" w:rsidR="001765DB" w:rsidRDefault="001765DB" w:rsidP="00890A6B">
      <w:pPr>
        <w:rPr>
          <w:rFonts w:ascii="Arial" w:hAnsi="Arial" w:cs="Arial"/>
          <w:sz w:val="2"/>
          <w:szCs w:val="2"/>
        </w:rPr>
      </w:pPr>
    </w:p>
    <w:p w14:paraId="6BC60245" w14:textId="77777777" w:rsidR="001765DB" w:rsidRDefault="001765DB" w:rsidP="00890A6B">
      <w:pPr>
        <w:rPr>
          <w:rFonts w:ascii="Arial" w:hAnsi="Arial" w:cs="Arial"/>
          <w:sz w:val="2"/>
          <w:szCs w:val="2"/>
        </w:rPr>
      </w:pPr>
    </w:p>
    <w:p w14:paraId="2D5FFDB8" w14:textId="77777777" w:rsidR="001765DB" w:rsidRDefault="001765DB" w:rsidP="00890A6B">
      <w:pPr>
        <w:rPr>
          <w:rFonts w:ascii="Arial" w:hAnsi="Arial" w:cs="Arial"/>
          <w:sz w:val="2"/>
          <w:szCs w:val="2"/>
        </w:rPr>
      </w:pPr>
    </w:p>
    <w:p w14:paraId="208B305B" w14:textId="77777777" w:rsidR="00F45DF9" w:rsidRDefault="00F45DF9" w:rsidP="00890A6B">
      <w:pPr>
        <w:rPr>
          <w:rFonts w:ascii="Arial" w:hAnsi="Arial" w:cs="Arial"/>
          <w:sz w:val="2"/>
          <w:szCs w:val="2"/>
        </w:rPr>
      </w:pPr>
    </w:p>
    <w:p w14:paraId="7EE12866" w14:textId="5B769FFB" w:rsidR="00F45DF9" w:rsidRDefault="00F45DF9" w:rsidP="00890A6B">
      <w:pPr>
        <w:rPr>
          <w:rFonts w:ascii="Arial" w:hAnsi="Arial" w:cs="Arial"/>
          <w:sz w:val="2"/>
          <w:szCs w:val="2"/>
        </w:rPr>
      </w:pPr>
    </w:p>
    <w:p w14:paraId="70E43F1D" w14:textId="7F56410E" w:rsidR="00B30B48" w:rsidRDefault="00B30B48" w:rsidP="00890A6B">
      <w:pPr>
        <w:rPr>
          <w:rFonts w:ascii="Arial" w:hAnsi="Arial" w:cs="Arial"/>
          <w:sz w:val="2"/>
          <w:szCs w:val="2"/>
        </w:rPr>
      </w:pPr>
    </w:p>
    <w:p w14:paraId="2B0AAA4D" w14:textId="53341B52" w:rsidR="00B30B48" w:rsidRDefault="00B30B48" w:rsidP="00890A6B">
      <w:pPr>
        <w:rPr>
          <w:rFonts w:ascii="Arial" w:hAnsi="Arial" w:cs="Arial"/>
          <w:sz w:val="2"/>
          <w:szCs w:val="2"/>
        </w:rPr>
      </w:pPr>
    </w:p>
    <w:p w14:paraId="11090058" w14:textId="215EE47F" w:rsidR="00B30B48" w:rsidRDefault="00B30B48" w:rsidP="00890A6B">
      <w:pPr>
        <w:rPr>
          <w:rFonts w:ascii="Arial" w:hAnsi="Arial" w:cs="Arial"/>
          <w:sz w:val="2"/>
          <w:szCs w:val="2"/>
        </w:rPr>
      </w:pPr>
    </w:p>
    <w:p w14:paraId="50709C46" w14:textId="0B2815DB" w:rsidR="00B30B48" w:rsidRDefault="00B30B48" w:rsidP="00890A6B">
      <w:pPr>
        <w:rPr>
          <w:rFonts w:ascii="Arial" w:hAnsi="Arial" w:cs="Arial"/>
          <w:sz w:val="2"/>
          <w:szCs w:val="2"/>
        </w:rPr>
      </w:pPr>
    </w:p>
    <w:p w14:paraId="1BDB1FAB" w14:textId="405AA3EF" w:rsidR="00B30B48" w:rsidRDefault="00B30B48" w:rsidP="00890A6B">
      <w:pPr>
        <w:rPr>
          <w:rFonts w:ascii="Arial" w:hAnsi="Arial" w:cs="Arial"/>
          <w:sz w:val="2"/>
          <w:szCs w:val="2"/>
        </w:rPr>
      </w:pPr>
    </w:p>
    <w:p w14:paraId="704FE63B" w14:textId="4440608A" w:rsidR="00B30B48" w:rsidRDefault="00B30B48" w:rsidP="00890A6B">
      <w:pPr>
        <w:rPr>
          <w:rFonts w:ascii="Arial" w:hAnsi="Arial" w:cs="Arial"/>
          <w:sz w:val="2"/>
          <w:szCs w:val="2"/>
        </w:rPr>
      </w:pPr>
    </w:p>
    <w:p w14:paraId="74C478C1" w14:textId="30597029" w:rsidR="00B30B48" w:rsidRDefault="00B30B48" w:rsidP="00890A6B">
      <w:pPr>
        <w:rPr>
          <w:rFonts w:ascii="Arial" w:hAnsi="Arial" w:cs="Arial"/>
          <w:sz w:val="2"/>
          <w:szCs w:val="2"/>
        </w:rPr>
      </w:pPr>
    </w:p>
    <w:p w14:paraId="7230AC09" w14:textId="5044B8A0" w:rsidR="00B30B48" w:rsidRDefault="00B30B48" w:rsidP="00890A6B">
      <w:pPr>
        <w:rPr>
          <w:rFonts w:ascii="Arial" w:hAnsi="Arial" w:cs="Arial"/>
          <w:sz w:val="2"/>
          <w:szCs w:val="2"/>
        </w:rPr>
      </w:pPr>
    </w:p>
    <w:p w14:paraId="776BA691" w14:textId="77E1FDB6" w:rsidR="00B30B48" w:rsidRDefault="00B30B48" w:rsidP="00890A6B">
      <w:pPr>
        <w:rPr>
          <w:rFonts w:ascii="Arial" w:hAnsi="Arial" w:cs="Arial"/>
          <w:sz w:val="2"/>
          <w:szCs w:val="2"/>
        </w:rPr>
      </w:pPr>
    </w:p>
    <w:p w14:paraId="33CF24D5" w14:textId="2CC4C0A5" w:rsidR="00B30B48" w:rsidRDefault="00B30B48" w:rsidP="00890A6B">
      <w:pPr>
        <w:rPr>
          <w:rFonts w:ascii="Arial" w:hAnsi="Arial" w:cs="Arial"/>
          <w:sz w:val="2"/>
          <w:szCs w:val="2"/>
        </w:rPr>
      </w:pPr>
    </w:p>
    <w:p w14:paraId="131F3570" w14:textId="2F51C5B5" w:rsidR="00B30B48" w:rsidRDefault="00B30B48" w:rsidP="00890A6B">
      <w:pPr>
        <w:rPr>
          <w:rFonts w:ascii="Arial" w:hAnsi="Arial" w:cs="Arial"/>
          <w:sz w:val="2"/>
          <w:szCs w:val="2"/>
        </w:rPr>
      </w:pPr>
    </w:p>
    <w:p w14:paraId="6F1A772F" w14:textId="655B3C62" w:rsidR="00B30B48" w:rsidRDefault="00B30B48" w:rsidP="00890A6B">
      <w:pPr>
        <w:rPr>
          <w:rFonts w:ascii="Arial" w:hAnsi="Arial" w:cs="Arial"/>
          <w:sz w:val="2"/>
          <w:szCs w:val="2"/>
        </w:rPr>
      </w:pPr>
    </w:p>
    <w:p w14:paraId="7828749C" w14:textId="430E6BEC" w:rsidR="00B30B48" w:rsidRDefault="00B30B48" w:rsidP="00890A6B">
      <w:pPr>
        <w:rPr>
          <w:rFonts w:ascii="Arial" w:hAnsi="Arial" w:cs="Arial"/>
          <w:sz w:val="2"/>
          <w:szCs w:val="2"/>
        </w:rPr>
      </w:pPr>
    </w:p>
    <w:p w14:paraId="1B4F2244" w14:textId="45E242E6" w:rsidR="00B30B48" w:rsidRDefault="00B30B48" w:rsidP="00890A6B">
      <w:pPr>
        <w:rPr>
          <w:rFonts w:ascii="Arial" w:hAnsi="Arial" w:cs="Arial"/>
          <w:sz w:val="2"/>
          <w:szCs w:val="2"/>
        </w:rPr>
      </w:pPr>
    </w:p>
    <w:p w14:paraId="142D543D" w14:textId="2A05641B" w:rsidR="00B30B48" w:rsidRDefault="00B30B48" w:rsidP="00890A6B">
      <w:pPr>
        <w:rPr>
          <w:rFonts w:ascii="Arial" w:hAnsi="Arial" w:cs="Arial"/>
          <w:sz w:val="2"/>
          <w:szCs w:val="2"/>
        </w:rPr>
      </w:pPr>
    </w:p>
    <w:p w14:paraId="2BDE1F46" w14:textId="03629481" w:rsidR="00B30B48" w:rsidRDefault="00B30B48" w:rsidP="00890A6B">
      <w:pPr>
        <w:rPr>
          <w:rFonts w:ascii="Arial" w:hAnsi="Arial" w:cs="Arial"/>
          <w:sz w:val="2"/>
          <w:szCs w:val="2"/>
        </w:rPr>
      </w:pPr>
    </w:p>
    <w:p w14:paraId="77E7C4B1" w14:textId="1171C479" w:rsidR="00B30B48" w:rsidRDefault="00B30B48" w:rsidP="00890A6B">
      <w:pPr>
        <w:rPr>
          <w:rFonts w:ascii="Arial" w:hAnsi="Arial" w:cs="Arial"/>
          <w:sz w:val="2"/>
          <w:szCs w:val="2"/>
        </w:rPr>
      </w:pPr>
    </w:p>
    <w:p w14:paraId="548B0755" w14:textId="74A53C9D" w:rsidR="00B30B48" w:rsidRDefault="00B30B48" w:rsidP="00890A6B">
      <w:pPr>
        <w:rPr>
          <w:rFonts w:ascii="Arial" w:hAnsi="Arial" w:cs="Arial"/>
          <w:sz w:val="2"/>
          <w:szCs w:val="2"/>
        </w:rPr>
      </w:pPr>
    </w:p>
    <w:p w14:paraId="02135317" w14:textId="3A675D2B" w:rsidR="00B30B48" w:rsidRDefault="00B30B48" w:rsidP="00890A6B">
      <w:pPr>
        <w:rPr>
          <w:rFonts w:ascii="Arial" w:hAnsi="Arial" w:cs="Arial"/>
          <w:sz w:val="2"/>
          <w:szCs w:val="2"/>
        </w:rPr>
      </w:pPr>
    </w:p>
    <w:p w14:paraId="2A6DFCDD" w14:textId="588A6447" w:rsidR="00B30B48" w:rsidRDefault="00B30B48" w:rsidP="00890A6B">
      <w:pPr>
        <w:rPr>
          <w:rFonts w:ascii="Arial" w:hAnsi="Arial" w:cs="Arial"/>
          <w:sz w:val="2"/>
          <w:szCs w:val="2"/>
        </w:rPr>
      </w:pPr>
    </w:p>
    <w:p w14:paraId="5035E842" w14:textId="3F1C1E78" w:rsidR="00B30B48" w:rsidRDefault="00B30B48" w:rsidP="00890A6B">
      <w:pPr>
        <w:rPr>
          <w:rFonts w:ascii="Arial" w:hAnsi="Arial" w:cs="Arial"/>
          <w:sz w:val="2"/>
          <w:szCs w:val="2"/>
        </w:rPr>
      </w:pPr>
    </w:p>
    <w:p w14:paraId="34C9AA0D" w14:textId="378D8100" w:rsidR="00B30B48" w:rsidRDefault="00B30B48" w:rsidP="00890A6B">
      <w:pPr>
        <w:rPr>
          <w:rFonts w:ascii="Arial" w:hAnsi="Arial" w:cs="Arial"/>
          <w:sz w:val="2"/>
          <w:szCs w:val="2"/>
        </w:rPr>
      </w:pPr>
    </w:p>
    <w:p w14:paraId="4A9AB364" w14:textId="2BE0EDBA" w:rsidR="00B30B48" w:rsidRDefault="00B30B48" w:rsidP="00890A6B">
      <w:pPr>
        <w:rPr>
          <w:rFonts w:ascii="Arial" w:hAnsi="Arial" w:cs="Arial"/>
          <w:sz w:val="2"/>
          <w:szCs w:val="2"/>
        </w:rPr>
      </w:pPr>
    </w:p>
    <w:p w14:paraId="6F0CCFB6" w14:textId="59895C79" w:rsidR="00B30B48" w:rsidRDefault="00B30B48" w:rsidP="00890A6B">
      <w:pPr>
        <w:rPr>
          <w:rFonts w:ascii="Arial" w:hAnsi="Arial" w:cs="Arial"/>
          <w:sz w:val="2"/>
          <w:szCs w:val="2"/>
        </w:rPr>
      </w:pPr>
    </w:p>
    <w:p w14:paraId="05AD6268" w14:textId="67A4D817" w:rsidR="00B30B48" w:rsidRDefault="00B30B48" w:rsidP="00890A6B">
      <w:pPr>
        <w:rPr>
          <w:rFonts w:ascii="Arial" w:hAnsi="Arial" w:cs="Arial"/>
          <w:sz w:val="2"/>
          <w:szCs w:val="2"/>
        </w:rPr>
      </w:pPr>
    </w:p>
    <w:p w14:paraId="3A02DFEB" w14:textId="1B5513FD" w:rsidR="00B30B48" w:rsidRDefault="00B30B48" w:rsidP="00890A6B">
      <w:pPr>
        <w:rPr>
          <w:rFonts w:ascii="Arial" w:hAnsi="Arial" w:cs="Arial"/>
          <w:sz w:val="2"/>
          <w:szCs w:val="2"/>
        </w:rPr>
      </w:pPr>
    </w:p>
    <w:p w14:paraId="29EC8DAE" w14:textId="73040B99" w:rsidR="00B30B48" w:rsidRDefault="00B30B48" w:rsidP="00890A6B">
      <w:pPr>
        <w:rPr>
          <w:rFonts w:ascii="Arial" w:hAnsi="Arial" w:cs="Arial"/>
          <w:sz w:val="2"/>
          <w:szCs w:val="2"/>
        </w:rPr>
      </w:pPr>
    </w:p>
    <w:p w14:paraId="7D3DE00B" w14:textId="49C902C0" w:rsidR="00B30B48" w:rsidRDefault="00B30B48" w:rsidP="00890A6B">
      <w:pPr>
        <w:rPr>
          <w:rFonts w:ascii="Arial" w:hAnsi="Arial" w:cs="Arial"/>
          <w:sz w:val="2"/>
          <w:szCs w:val="2"/>
        </w:rPr>
      </w:pPr>
    </w:p>
    <w:p w14:paraId="3F7B6A39" w14:textId="7CA6EAD0" w:rsidR="00B30B48" w:rsidRDefault="00B30B48" w:rsidP="00890A6B">
      <w:pPr>
        <w:rPr>
          <w:rFonts w:ascii="Arial" w:hAnsi="Arial" w:cs="Arial"/>
          <w:sz w:val="2"/>
          <w:szCs w:val="2"/>
        </w:rPr>
      </w:pPr>
    </w:p>
    <w:p w14:paraId="2A8B3329" w14:textId="393680A4" w:rsidR="00B30B48" w:rsidRDefault="00B30B48" w:rsidP="00890A6B">
      <w:pPr>
        <w:rPr>
          <w:rFonts w:ascii="Arial" w:hAnsi="Arial" w:cs="Arial"/>
          <w:sz w:val="2"/>
          <w:szCs w:val="2"/>
        </w:rPr>
      </w:pPr>
    </w:p>
    <w:p w14:paraId="7AF1D7C2" w14:textId="2AEF38EB" w:rsidR="00B30B48" w:rsidRDefault="00B30B48" w:rsidP="00890A6B">
      <w:pPr>
        <w:rPr>
          <w:rFonts w:ascii="Arial" w:hAnsi="Arial" w:cs="Arial"/>
          <w:sz w:val="2"/>
          <w:szCs w:val="2"/>
        </w:rPr>
      </w:pPr>
    </w:p>
    <w:p w14:paraId="36676A8F" w14:textId="386FCBF6" w:rsidR="00B30B48" w:rsidRDefault="00B30B48" w:rsidP="00890A6B">
      <w:pPr>
        <w:rPr>
          <w:rFonts w:ascii="Arial" w:hAnsi="Arial" w:cs="Arial"/>
          <w:sz w:val="2"/>
          <w:szCs w:val="2"/>
        </w:rPr>
      </w:pPr>
    </w:p>
    <w:p w14:paraId="33F0784E" w14:textId="2B441D4E" w:rsidR="00B30B48" w:rsidRDefault="00B30B48" w:rsidP="00890A6B">
      <w:pPr>
        <w:rPr>
          <w:rFonts w:ascii="Arial" w:hAnsi="Arial" w:cs="Arial"/>
          <w:sz w:val="2"/>
          <w:szCs w:val="2"/>
        </w:rPr>
      </w:pPr>
    </w:p>
    <w:p w14:paraId="6F25126C" w14:textId="7C40B84F" w:rsidR="00B30B48" w:rsidRDefault="00B30B48" w:rsidP="00890A6B">
      <w:pPr>
        <w:rPr>
          <w:rFonts w:ascii="Arial" w:hAnsi="Arial" w:cs="Arial"/>
          <w:sz w:val="2"/>
          <w:szCs w:val="2"/>
        </w:rPr>
      </w:pPr>
    </w:p>
    <w:p w14:paraId="59EBB14C" w14:textId="41FDA187" w:rsidR="00B30B48" w:rsidRDefault="00B30B48" w:rsidP="00890A6B">
      <w:pPr>
        <w:rPr>
          <w:rFonts w:ascii="Arial" w:hAnsi="Arial" w:cs="Arial"/>
          <w:sz w:val="2"/>
          <w:szCs w:val="2"/>
        </w:rPr>
      </w:pPr>
    </w:p>
    <w:p w14:paraId="3A2A879E" w14:textId="0CA18E7F" w:rsidR="00B30B48" w:rsidRDefault="00B30B48" w:rsidP="00890A6B">
      <w:pPr>
        <w:rPr>
          <w:rFonts w:ascii="Arial" w:hAnsi="Arial" w:cs="Arial"/>
          <w:sz w:val="2"/>
          <w:szCs w:val="2"/>
        </w:rPr>
      </w:pPr>
    </w:p>
    <w:p w14:paraId="2CE4464D" w14:textId="4C69B93C" w:rsidR="00B30B48" w:rsidRDefault="00B30B48" w:rsidP="00890A6B">
      <w:pPr>
        <w:rPr>
          <w:rFonts w:ascii="Arial" w:hAnsi="Arial" w:cs="Arial"/>
          <w:sz w:val="2"/>
          <w:szCs w:val="2"/>
        </w:rPr>
      </w:pPr>
    </w:p>
    <w:p w14:paraId="0EF414A8" w14:textId="44C92D0D" w:rsidR="00B30B48" w:rsidRDefault="00B30B48" w:rsidP="00890A6B">
      <w:pPr>
        <w:rPr>
          <w:rFonts w:ascii="Arial" w:hAnsi="Arial" w:cs="Arial"/>
          <w:sz w:val="2"/>
          <w:szCs w:val="2"/>
        </w:rPr>
      </w:pPr>
    </w:p>
    <w:p w14:paraId="74D21227" w14:textId="3A0F587B" w:rsidR="00B30B48" w:rsidRDefault="00B30B48" w:rsidP="00890A6B">
      <w:pPr>
        <w:rPr>
          <w:rFonts w:ascii="Arial" w:hAnsi="Arial" w:cs="Arial"/>
          <w:sz w:val="2"/>
          <w:szCs w:val="2"/>
        </w:rPr>
      </w:pPr>
    </w:p>
    <w:p w14:paraId="79C23954" w14:textId="2B1E32C5" w:rsidR="00B30B48" w:rsidRDefault="00B30B48" w:rsidP="00890A6B">
      <w:pPr>
        <w:rPr>
          <w:rFonts w:ascii="Arial" w:hAnsi="Arial" w:cs="Arial"/>
          <w:sz w:val="2"/>
          <w:szCs w:val="2"/>
        </w:rPr>
      </w:pPr>
    </w:p>
    <w:p w14:paraId="408E6EBB" w14:textId="333ADA7F" w:rsidR="00B30B48" w:rsidRDefault="00B30B48" w:rsidP="00890A6B">
      <w:pPr>
        <w:rPr>
          <w:rFonts w:ascii="Arial" w:hAnsi="Arial" w:cs="Arial"/>
          <w:sz w:val="2"/>
          <w:szCs w:val="2"/>
        </w:rPr>
      </w:pPr>
    </w:p>
    <w:p w14:paraId="73DCF673" w14:textId="7EE7A271" w:rsidR="00B30B48" w:rsidRDefault="00B30B48" w:rsidP="00890A6B">
      <w:pPr>
        <w:rPr>
          <w:rFonts w:ascii="Arial" w:hAnsi="Arial" w:cs="Arial"/>
          <w:sz w:val="2"/>
          <w:szCs w:val="2"/>
        </w:rPr>
      </w:pPr>
    </w:p>
    <w:p w14:paraId="174FD53F" w14:textId="6CB47FAA" w:rsidR="00B30B48" w:rsidRDefault="00B30B48" w:rsidP="00890A6B">
      <w:pPr>
        <w:rPr>
          <w:rFonts w:ascii="Arial" w:hAnsi="Arial" w:cs="Arial"/>
          <w:sz w:val="2"/>
          <w:szCs w:val="2"/>
        </w:rPr>
      </w:pPr>
    </w:p>
    <w:p w14:paraId="63929C49" w14:textId="0A827C5B" w:rsidR="00B30B48" w:rsidRDefault="00B30B48" w:rsidP="00890A6B">
      <w:pPr>
        <w:rPr>
          <w:rFonts w:ascii="Arial" w:hAnsi="Arial" w:cs="Arial"/>
          <w:sz w:val="2"/>
          <w:szCs w:val="2"/>
        </w:rPr>
      </w:pPr>
    </w:p>
    <w:p w14:paraId="4AE96EBF" w14:textId="784A7E5C" w:rsidR="00B30B48" w:rsidRDefault="00B30B48" w:rsidP="00890A6B">
      <w:pPr>
        <w:rPr>
          <w:rFonts w:ascii="Arial" w:hAnsi="Arial" w:cs="Arial"/>
          <w:sz w:val="2"/>
          <w:szCs w:val="2"/>
        </w:rPr>
      </w:pPr>
    </w:p>
    <w:p w14:paraId="5CDE7B9E" w14:textId="5E394153" w:rsidR="00B30B48" w:rsidRDefault="00B30B48" w:rsidP="00890A6B">
      <w:pPr>
        <w:rPr>
          <w:rFonts w:ascii="Arial" w:hAnsi="Arial" w:cs="Arial"/>
          <w:sz w:val="2"/>
          <w:szCs w:val="2"/>
        </w:rPr>
      </w:pPr>
    </w:p>
    <w:p w14:paraId="558C00B1" w14:textId="77036395" w:rsidR="00B30B48" w:rsidRDefault="00B30B48" w:rsidP="00890A6B">
      <w:pPr>
        <w:rPr>
          <w:rFonts w:ascii="Arial" w:hAnsi="Arial" w:cs="Arial"/>
          <w:sz w:val="2"/>
          <w:szCs w:val="2"/>
        </w:rPr>
      </w:pPr>
    </w:p>
    <w:p w14:paraId="581050CD" w14:textId="04F8A41D" w:rsidR="00B30B48" w:rsidRDefault="00B30B48" w:rsidP="00890A6B">
      <w:pPr>
        <w:rPr>
          <w:rFonts w:ascii="Arial" w:hAnsi="Arial" w:cs="Arial"/>
          <w:sz w:val="2"/>
          <w:szCs w:val="2"/>
        </w:rPr>
      </w:pPr>
    </w:p>
    <w:p w14:paraId="51BCA5A1" w14:textId="4D2AFB10" w:rsidR="00B30B48" w:rsidRDefault="00B30B48" w:rsidP="00890A6B">
      <w:pPr>
        <w:rPr>
          <w:rFonts w:ascii="Arial" w:hAnsi="Arial" w:cs="Arial"/>
          <w:sz w:val="2"/>
          <w:szCs w:val="2"/>
        </w:rPr>
      </w:pPr>
    </w:p>
    <w:p w14:paraId="04EE6C08" w14:textId="49B332DE" w:rsidR="00B30B48" w:rsidRDefault="00B30B48" w:rsidP="00890A6B">
      <w:pPr>
        <w:rPr>
          <w:rFonts w:ascii="Arial" w:hAnsi="Arial" w:cs="Arial"/>
          <w:sz w:val="2"/>
          <w:szCs w:val="2"/>
        </w:rPr>
      </w:pPr>
    </w:p>
    <w:p w14:paraId="7AB33ED2" w14:textId="497DE5C4" w:rsidR="00B30B48" w:rsidRDefault="00B30B48" w:rsidP="00890A6B">
      <w:pPr>
        <w:rPr>
          <w:rFonts w:ascii="Arial" w:hAnsi="Arial" w:cs="Arial"/>
          <w:sz w:val="2"/>
          <w:szCs w:val="2"/>
        </w:rPr>
      </w:pPr>
    </w:p>
    <w:p w14:paraId="7DE46432" w14:textId="3DE4C3C1" w:rsidR="00B30B48" w:rsidRDefault="00B30B48" w:rsidP="00890A6B">
      <w:pPr>
        <w:rPr>
          <w:rFonts w:ascii="Arial" w:hAnsi="Arial" w:cs="Arial"/>
          <w:sz w:val="2"/>
          <w:szCs w:val="2"/>
        </w:rPr>
      </w:pPr>
    </w:p>
    <w:p w14:paraId="0C36AB0B" w14:textId="284C7600" w:rsidR="00B30B48" w:rsidRDefault="00B30B48" w:rsidP="00890A6B">
      <w:pPr>
        <w:rPr>
          <w:rFonts w:ascii="Arial" w:hAnsi="Arial" w:cs="Arial"/>
          <w:sz w:val="2"/>
          <w:szCs w:val="2"/>
        </w:rPr>
      </w:pPr>
    </w:p>
    <w:p w14:paraId="1857AFE6" w14:textId="7703D27C" w:rsidR="00B30B48" w:rsidRDefault="00B30B48" w:rsidP="00890A6B">
      <w:pPr>
        <w:rPr>
          <w:rFonts w:ascii="Arial" w:hAnsi="Arial" w:cs="Arial"/>
          <w:sz w:val="2"/>
          <w:szCs w:val="2"/>
        </w:rPr>
      </w:pPr>
    </w:p>
    <w:p w14:paraId="68AEC745" w14:textId="141F9562" w:rsidR="00B30B48" w:rsidRDefault="00B30B48" w:rsidP="00890A6B">
      <w:pPr>
        <w:rPr>
          <w:rFonts w:ascii="Arial" w:hAnsi="Arial" w:cs="Arial"/>
          <w:sz w:val="2"/>
          <w:szCs w:val="2"/>
        </w:rPr>
      </w:pPr>
    </w:p>
    <w:p w14:paraId="1AB298FC" w14:textId="50A3C0DB" w:rsidR="00B30B48" w:rsidRDefault="00B30B48" w:rsidP="00890A6B">
      <w:pPr>
        <w:rPr>
          <w:rFonts w:ascii="Arial" w:hAnsi="Arial" w:cs="Arial"/>
          <w:sz w:val="2"/>
          <w:szCs w:val="2"/>
        </w:rPr>
      </w:pPr>
    </w:p>
    <w:p w14:paraId="352A6C13" w14:textId="3780D890" w:rsidR="00B30B48" w:rsidRDefault="00B30B48" w:rsidP="00890A6B">
      <w:pPr>
        <w:rPr>
          <w:rFonts w:ascii="Arial" w:hAnsi="Arial" w:cs="Arial"/>
          <w:sz w:val="2"/>
          <w:szCs w:val="2"/>
        </w:rPr>
      </w:pPr>
    </w:p>
    <w:p w14:paraId="6500E6F9" w14:textId="6EA9D66A" w:rsidR="00B30B48" w:rsidRDefault="00B30B48" w:rsidP="00890A6B">
      <w:pPr>
        <w:rPr>
          <w:rFonts w:ascii="Arial" w:hAnsi="Arial" w:cs="Arial"/>
          <w:sz w:val="2"/>
          <w:szCs w:val="2"/>
        </w:rPr>
      </w:pPr>
    </w:p>
    <w:p w14:paraId="0493994C" w14:textId="2D6CA498" w:rsidR="00B30B48" w:rsidRDefault="00B30B48" w:rsidP="00890A6B">
      <w:pPr>
        <w:rPr>
          <w:rFonts w:ascii="Arial" w:hAnsi="Arial" w:cs="Arial"/>
          <w:sz w:val="2"/>
          <w:szCs w:val="2"/>
        </w:rPr>
      </w:pPr>
    </w:p>
    <w:p w14:paraId="3BF32699" w14:textId="7A1C8B14" w:rsidR="00B30B48" w:rsidRDefault="00B30B48" w:rsidP="00890A6B">
      <w:pPr>
        <w:rPr>
          <w:rFonts w:ascii="Arial" w:hAnsi="Arial" w:cs="Arial"/>
          <w:sz w:val="2"/>
          <w:szCs w:val="2"/>
        </w:rPr>
      </w:pPr>
    </w:p>
    <w:p w14:paraId="341073C1" w14:textId="763585C2" w:rsidR="00B30B48" w:rsidRDefault="00B30B48" w:rsidP="00890A6B">
      <w:pPr>
        <w:rPr>
          <w:rFonts w:ascii="Arial" w:hAnsi="Arial" w:cs="Arial"/>
          <w:sz w:val="2"/>
          <w:szCs w:val="2"/>
        </w:rPr>
      </w:pPr>
    </w:p>
    <w:p w14:paraId="7E594AB9" w14:textId="4294A719" w:rsidR="00B30B48" w:rsidRDefault="00B30B48" w:rsidP="00890A6B">
      <w:pPr>
        <w:rPr>
          <w:rFonts w:ascii="Arial" w:hAnsi="Arial" w:cs="Arial"/>
          <w:sz w:val="2"/>
          <w:szCs w:val="2"/>
        </w:rPr>
      </w:pPr>
    </w:p>
    <w:p w14:paraId="5BDB48B7" w14:textId="06817E22" w:rsidR="00B30B48" w:rsidRDefault="00B30B48" w:rsidP="00890A6B">
      <w:pPr>
        <w:rPr>
          <w:rFonts w:ascii="Arial" w:hAnsi="Arial" w:cs="Arial"/>
          <w:sz w:val="2"/>
          <w:szCs w:val="2"/>
        </w:rPr>
      </w:pPr>
    </w:p>
    <w:p w14:paraId="30D0962D" w14:textId="4D1DFC30" w:rsidR="00B30B48" w:rsidRDefault="00B30B48" w:rsidP="00890A6B">
      <w:pPr>
        <w:rPr>
          <w:rFonts w:ascii="Arial" w:hAnsi="Arial" w:cs="Arial"/>
          <w:sz w:val="2"/>
          <w:szCs w:val="2"/>
        </w:rPr>
      </w:pPr>
    </w:p>
    <w:p w14:paraId="12608DFD" w14:textId="1D33E081" w:rsidR="00B30B48" w:rsidRDefault="00B30B48" w:rsidP="00890A6B">
      <w:pPr>
        <w:rPr>
          <w:rFonts w:ascii="Arial" w:hAnsi="Arial" w:cs="Arial"/>
          <w:sz w:val="2"/>
          <w:szCs w:val="2"/>
        </w:rPr>
      </w:pPr>
    </w:p>
    <w:p w14:paraId="6A38742D" w14:textId="12CDCED9" w:rsidR="00B30B48" w:rsidRDefault="00B30B48" w:rsidP="00890A6B">
      <w:pPr>
        <w:rPr>
          <w:rFonts w:ascii="Arial" w:hAnsi="Arial" w:cs="Arial"/>
          <w:sz w:val="2"/>
          <w:szCs w:val="2"/>
        </w:rPr>
      </w:pPr>
    </w:p>
    <w:p w14:paraId="7C850EE7" w14:textId="1799BD57" w:rsidR="00B30B48" w:rsidRDefault="00B30B48" w:rsidP="00890A6B">
      <w:pPr>
        <w:rPr>
          <w:rFonts w:ascii="Arial" w:hAnsi="Arial" w:cs="Arial"/>
          <w:sz w:val="2"/>
          <w:szCs w:val="2"/>
        </w:rPr>
      </w:pPr>
    </w:p>
    <w:p w14:paraId="00016B2E" w14:textId="51797C81" w:rsidR="00B30B48" w:rsidRDefault="00B30B48" w:rsidP="00890A6B">
      <w:pPr>
        <w:rPr>
          <w:rFonts w:ascii="Arial" w:hAnsi="Arial" w:cs="Arial"/>
          <w:sz w:val="2"/>
          <w:szCs w:val="2"/>
        </w:rPr>
      </w:pPr>
    </w:p>
    <w:p w14:paraId="3CAA54EE" w14:textId="6D88FDA8" w:rsidR="00B30B48" w:rsidRDefault="00B30B48" w:rsidP="00890A6B">
      <w:pPr>
        <w:rPr>
          <w:rFonts w:ascii="Arial" w:hAnsi="Arial" w:cs="Arial"/>
          <w:sz w:val="2"/>
          <w:szCs w:val="2"/>
        </w:rPr>
      </w:pPr>
    </w:p>
    <w:p w14:paraId="3B781602" w14:textId="08F12DDC" w:rsidR="00B30B48" w:rsidRDefault="00B30B48" w:rsidP="00890A6B">
      <w:pPr>
        <w:rPr>
          <w:rFonts w:ascii="Arial" w:hAnsi="Arial" w:cs="Arial"/>
          <w:sz w:val="2"/>
          <w:szCs w:val="2"/>
        </w:rPr>
      </w:pPr>
    </w:p>
    <w:p w14:paraId="27791050" w14:textId="6A739A29" w:rsidR="00B30B48" w:rsidRDefault="00B30B48" w:rsidP="00890A6B">
      <w:pPr>
        <w:rPr>
          <w:rFonts w:ascii="Arial" w:hAnsi="Arial" w:cs="Arial"/>
          <w:sz w:val="2"/>
          <w:szCs w:val="2"/>
        </w:rPr>
      </w:pPr>
    </w:p>
    <w:p w14:paraId="6FEE1393" w14:textId="1B71D1D6" w:rsidR="00B30B48" w:rsidRDefault="00B30B48" w:rsidP="00890A6B">
      <w:pPr>
        <w:rPr>
          <w:rFonts w:ascii="Arial" w:hAnsi="Arial" w:cs="Arial"/>
          <w:sz w:val="2"/>
          <w:szCs w:val="2"/>
        </w:rPr>
      </w:pPr>
    </w:p>
    <w:p w14:paraId="788BB3B7" w14:textId="227A5D6E" w:rsidR="00B30B48" w:rsidRDefault="00B30B48" w:rsidP="00890A6B">
      <w:pPr>
        <w:rPr>
          <w:rFonts w:ascii="Arial" w:hAnsi="Arial" w:cs="Arial"/>
          <w:sz w:val="2"/>
          <w:szCs w:val="2"/>
        </w:rPr>
      </w:pPr>
    </w:p>
    <w:p w14:paraId="4B5F18CE" w14:textId="1A477A7E" w:rsidR="00B30B48" w:rsidRDefault="00B30B48" w:rsidP="00890A6B">
      <w:pPr>
        <w:rPr>
          <w:rFonts w:ascii="Arial" w:hAnsi="Arial" w:cs="Arial"/>
          <w:sz w:val="2"/>
          <w:szCs w:val="2"/>
        </w:rPr>
      </w:pPr>
    </w:p>
    <w:p w14:paraId="4332FD94" w14:textId="1636ED63" w:rsidR="00B30B48" w:rsidRDefault="00B30B48" w:rsidP="00890A6B">
      <w:pPr>
        <w:rPr>
          <w:rFonts w:ascii="Arial" w:hAnsi="Arial" w:cs="Arial"/>
          <w:sz w:val="2"/>
          <w:szCs w:val="2"/>
        </w:rPr>
      </w:pPr>
    </w:p>
    <w:p w14:paraId="543DA18A" w14:textId="5B6B1C46" w:rsidR="00B30B48" w:rsidRDefault="00B30B48" w:rsidP="00890A6B">
      <w:pPr>
        <w:rPr>
          <w:rFonts w:ascii="Arial" w:hAnsi="Arial" w:cs="Arial"/>
          <w:sz w:val="2"/>
          <w:szCs w:val="2"/>
        </w:rPr>
      </w:pPr>
    </w:p>
    <w:p w14:paraId="37288DE9" w14:textId="29D8ED60" w:rsidR="00B30B48" w:rsidRDefault="00B30B48" w:rsidP="00890A6B">
      <w:pPr>
        <w:rPr>
          <w:rFonts w:ascii="Arial" w:hAnsi="Arial" w:cs="Arial"/>
          <w:sz w:val="2"/>
          <w:szCs w:val="2"/>
        </w:rPr>
      </w:pPr>
    </w:p>
    <w:p w14:paraId="02174B87" w14:textId="52B930BD" w:rsidR="00B30B48" w:rsidRDefault="00B30B48" w:rsidP="00890A6B">
      <w:pPr>
        <w:rPr>
          <w:rFonts w:ascii="Arial" w:hAnsi="Arial" w:cs="Arial"/>
          <w:sz w:val="2"/>
          <w:szCs w:val="2"/>
        </w:rPr>
      </w:pPr>
    </w:p>
    <w:p w14:paraId="258FB36E" w14:textId="14E35B9B" w:rsidR="00B30B48" w:rsidRDefault="00B30B48" w:rsidP="00890A6B">
      <w:pPr>
        <w:rPr>
          <w:rFonts w:ascii="Arial" w:hAnsi="Arial" w:cs="Arial"/>
          <w:sz w:val="2"/>
          <w:szCs w:val="2"/>
        </w:rPr>
      </w:pPr>
    </w:p>
    <w:p w14:paraId="713DF836" w14:textId="71682494" w:rsidR="00B30B48" w:rsidRDefault="00B30B48" w:rsidP="00890A6B">
      <w:pPr>
        <w:rPr>
          <w:rFonts w:ascii="Arial" w:hAnsi="Arial" w:cs="Arial"/>
          <w:sz w:val="2"/>
          <w:szCs w:val="2"/>
        </w:rPr>
      </w:pPr>
    </w:p>
    <w:p w14:paraId="4350306F" w14:textId="765EF71A" w:rsidR="00B30B48" w:rsidRDefault="00B30B48" w:rsidP="00890A6B">
      <w:pPr>
        <w:rPr>
          <w:rFonts w:ascii="Arial" w:hAnsi="Arial" w:cs="Arial"/>
          <w:sz w:val="2"/>
          <w:szCs w:val="2"/>
        </w:rPr>
      </w:pPr>
    </w:p>
    <w:p w14:paraId="343A860D" w14:textId="44355FE3" w:rsidR="00B30B48" w:rsidRDefault="00B30B48" w:rsidP="00890A6B">
      <w:pPr>
        <w:rPr>
          <w:rFonts w:ascii="Arial" w:hAnsi="Arial" w:cs="Arial"/>
          <w:sz w:val="2"/>
          <w:szCs w:val="2"/>
        </w:rPr>
      </w:pPr>
    </w:p>
    <w:p w14:paraId="4EAC6606" w14:textId="46D2D6DC" w:rsidR="00B30B48" w:rsidRDefault="00B30B48" w:rsidP="00890A6B">
      <w:pPr>
        <w:rPr>
          <w:rFonts w:ascii="Arial" w:hAnsi="Arial" w:cs="Arial"/>
          <w:sz w:val="2"/>
          <w:szCs w:val="2"/>
        </w:rPr>
      </w:pPr>
    </w:p>
    <w:p w14:paraId="2189983B" w14:textId="36A1CEE6" w:rsidR="00B30B48" w:rsidRDefault="00B30B48" w:rsidP="00890A6B">
      <w:pPr>
        <w:rPr>
          <w:rFonts w:ascii="Arial" w:hAnsi="Arial" w:cs="Arial"/>
          <w:sz w:val="2"/>
          <w:szCs w:val="2"/>
        </w:rPr>
      </w:pPr>
    </w:p>
    <w:p w14:paraId="788B219F" w14:textId="0C95C953" w:rsidR="00B30B48" w:rsidRDefault="00B30B48" w:rsidP="00890A6B">
      <w:pPr>
        <w:rPr>
          <w:rFonts w:ascii="Arial" w:hAnsi="Arial" w:cs="Arial"/>
          <w:sz w:val="2"/>
          <w:szCs w:val="2"/>
        </w:rPr>
      </w:pPr>
    </w:p>
    <w:p w14:paraId="695932AB" w14:textId="1DF9A8D5" w:rsidR="00B30B48" w:rsidRDefault="00B30B48" w:rsidP="00890A6B">
      <w:pPr>
        <w:rPr>
          <w:rFonts w:ascii="Arial" w:hAnsi="Arial" w:cs="Arial"/>
          <w:sz w:val="2"/>
          <w:szCs w:val="2"/>
        </w:rPr>
      </w:pPr>
    </w:p>
    <w:p w14:paraId="0DCEBDA3" w14:textId="4F4DC9EA" w:rsidR="00B30B48" w:rsidRDefault="00B30B48" w:rsidP="00890A6B">
      <w:pPr>
        <w:rPr>
          <w:rFonts w:ascii="Arial" w:hAnsi="Arial" w:cs="Arial"/>
          <w:sz w:val="2"/>
          <w:szCs w:val="2"/>
        </w:rPr>
      </w:pPr>
    </w:p>
    <w:p w14:paraId="7647FC95" w14:textId="42B1D385" w:rsidR="00B30B48" w:rsidRDefault="00B30B48" w:rsidP="00890A6B">
      <w:pPr>
        <w:rPr>
          <w:rFonts w:ascii="Arial" w:hAnsi="Arial" w:cs="Arial"/>
          <w:sz w:val="2"/>
          <w:szCs w:val="2"/>
        </w:rPr>
      </w:pPr>
    </w:p>
    <w:p w14:paraId="3B0C64AB" w14:textId="657EB54F" w:rsidR="00B30B48" w:rsidRDefault="00B30B48" w:rsidP="00890A6B">
      <w:pPr>
        <w:rPr>
          <w:rFonts w:ascii="Arial" w:hAnsi="Arial" w:cs="Arial"/>
          <w:sz w:val="2"/>
          <w:szCs w:val="2"/>
        </w:rPr>
      </w:pPr>
    </w:p>
    <w:p w14:paraId="48FE7296" w14:textId="647ECAFE" w:rsidR="00B30B48" w:rsidRDefault="00B30B48" w:rsidP="00890A6B">
      <w:pPr>
        <w:rPr>
          <w:rFonts w:ascii="Arial" w:hAnsi="Arial" w:cs="Arial"/>
          <w:sz w:val="2"/>
          <w:szCs w:val="2"/>
        </w:rPr>
      </w:pPr>
    </w:p>
    <w:p w14:paraId="6F3E5EB1" w14:textId="46C3A622" w:rsidR="00B30B48" w:rsidRDefault="00B30B48" w:rsidP="00890A6B">
      <w:pPr>
        <w:rPr>
          <w:rFonts w:ascii="Arial" w:hAnsi="Arial" w:cs="Arial"/>
          <w:sz w:val="2"/>
          <w:szCs w:val="2"/>
        </w:rPr>
      </w:pPr>
    </w:p>
    <w:p w14:paraId="5AC94DAD" w14:textId="77B5D231" w:rsidR="00B30B48" w:rsidRDefault="00B30B48" w:rsidP="00890A6B">
      <w:pPr>
        <w:rPr>
          <w:rFonts w:ascii="Arial" w:hAnsi="Arial" w:cs="Arial"/>
          <w:sz w:val="2"/>
          <w:szCs w:val="2"/>
        </w:rPr>
      </w:pPr>
    </w:p>
    <w:p w14:paraId="154D94AB" w14:textId="5C4D2921" w:rsidR="00B30B48" w:rsidRDefault="00B30B48" w:rsidP="00890A6B">
      <w:pPr>
        <w:rPr>
          <w:rFonts w:ascii="Arial" w:hAnsi="Arial" w:cs="Arial"/>
          <w:sz w:val="2"/>
          <w:szCs w:val="2"/>
        </w:rPr>
      </w:pPr>
    </w:p>
    <w:p w14:paraId="172FBBFF" w14:textId="1D4BD36C" w:rsidR="00B30B48" w:rsidRDefault="00B30B48" w:rsidP="00890A6B">
      <w:pPr>
        <w:rPr>
          <w:rFonts w:ascii="Arial" w:hAnsi="Arial" w:cs="Arial"/>
          <w:sz w:val="2"/>
          <w:szCs w:val="2"/>
        </w:rPr>
      </w:pPr>
    </w:p>
    <w:p w14:paraId="00FA890A" w14:textId="2667FDF4" w:rsidR="00B30B48" w:rsidRDefault="00B30B48" w:rsidP="00890A6B">
      <w:pPr>
        <w:rPr>
          <w:rFonts w:ascii="Arial" w:hAnsi="Arial" w:cs="Arial"/>
          <w:sz w:val="2"/>
          <w:szCs w:val="2"/>
        </w:rPr>
      </w:pPr>
    </w:p>
    <w:p w14:paraId="7E8651C1" w14:textId="01FB55D6" w:rsidR="00B30B48" w:rsidRDefault="00B30B48" w:rsidP="00890A6B">
      <w:pPr>
        <w:rPr>
          <w:rFonts w:ascii="Arial" w:hAnsi="Arial" w:cs="Arial"/>
          <w:sz w:val="2"/>
          <w:szCs w:val="2"/>
        </w:rPr>
      </w:pPr>
    </w:p>
    <w:p w14:paraId="2218A03A" w14:textId="25C78E5E" w:rsidR="00B30B48" w:rsidRDefault="00B30B48" w:rsidP="00890A6B">
      <w:pPr>
        <w:rPr>
          <w:rFonts w:ascii="Arial" w:hAnsi="Arial" w:cs="Arial"/>
          <w:sz w:val="2"/>
          <w:szCs w:val="2"/>
        </w:rPr>
      </w:pPr>
    </w:p>
    <w:p w14:paraId="73AD6697" w14:textId="5E45A2C5" w:rsidR="00B30B48" w:rsidRDefault="00B30B48" w:rsidP="00890A6B">
      <w:pPr>
        <w:rPr>
          <w:rFonts w:ascii="Arial" w:hAnsi="Arial" w:cs="Arial"/>
          <w:sz w:val="2"/>
          <w:szCs w:val="2"/>
        </w:rPr>
      </w:pPr>
    </w:p>
    <w:p w14:paraId="30823968" w14:textId="0EE11C75" w:rsidR="00B30B48" w:rsidRDefault="00B30B48" w:rsidP="00890A6B">
      <w:pPr>
        <w:rPr>
          <w:rFonts w:ascii="Arial" w:hAnsi="Arial" w:cs="Arial"/>
          <w:sz w:val="2"/>
          <w:szCs w:val="2"/>
        </w:rPr>
      </w:pPr>
    </w:p>
    <w:p w14:paraId="6D0D6787" w14:textId="36499AA2" w:rsidR="00B30B48" w:rsidRDefault="00B30B48" w:rsidP="00890A6B">
      <w:pPr>
        <w:rPr>
          <w:rFonts w:ascii="Arial" w:hAnsi="Arial" w:cs="Arial"/>
          <w:sz w:val="2"/>
          <w:szCs w:val="2"/>
        </w:rPr>
      </w:pPr>
    </w:p>
    <w:p w14:paraId="40BE049B" w14:textId="54C37A49" w:rsidR="00B30B48" w:rsidRDefault="00B30B48" w:rsidP="00890A6B">
      <w:pPr>
        <w:rPr>
          <w:rFonts w:ascii="Arial" w:hAnsi="Arial" w:cs="Arial"/>
          <w:sz w:val="2"/>
          <w:szCs w:val="2"/>
        </w:rPr>
      </w:pPr>
    </w:p>
    <w:p w14:paraId="6A372366" w14:textId="6055FAEF" w:rsidR="00B30B48" w:rsidRDefault="00B30B48" w:rsidP="00890A6B">
      <w:pPr>
        <w:rPr>
          <w:rFonts w:ascii="Arial" w:hAnsi="Arial" w:cs="Arial"/>
          <w:sz w:val="2"/>
          <w:szCs w:val="2"/>
        </w:rPr>
      </w:pPr>
    </w:p>
    <w:p w14:paraId="5D889ED4" w14:textId="5D421C75" w:rsidR="00B30B48" w:rsidRDefault="00B30B48" w:rsidP="00890A6B">
      <w:pPr>
        <w:rPr>
          <w:rFonts w:ascii="Arial" w:hAnsi="Arial" w:cs="Arial"/>
          <w:sz w:val="2"/>
          <w:szCs w:val="2"/>
        </w:rPr>
      </w:pPr>
    </w:p>
    <w:p w14:paraId="4C4A8E7E" w14:textId="63495761" w:rsidR="00B30B48" w:rsidRDefault="00B30B48" w:rsidP="00890A6B">
      <w:pPr>
        <w:rPr>
          <w:rFonts w:ascii="Arial" w:hAnsi="Arial" w:cs="Arial"/>
          <w:sz w:val="2"/>
          <w:szCs w:val="2"/>
        </w:rPr>
      </w:pPr>
    </w:p>
    <w:p w14:paraId="0FAA1BC1" w14:textId="0BF763BA" w:rsidR="00B30B48" w:rsidRDefault="00B30B48" w:rsidP="00890A6B">
      <w:pPr>
        <w:rPr>
          <w:rFonts w:ascii="Arial" w:hAnsi="Arial" w:cs="Arial"/>
          <w:sz w:val="2"/>
          <w:szCs w:val="2"/>
        </w:rPr>
      </w:pPr>
    </w:p>
    <w:p w14:paraId="2CB99B48" w14:textId="6786E249" w:rsidR="00B30B48" w:rsidRDefault="00B30B48" w:rsidP="00890A6B">
      <w:pPr>
        <w:rPr>
          <w:rFonts w:ascii="Arial" w:hAnsi="Arial" w:cs="Arial"/>
          <w:sz w:val="2"/>
          <w:szCs w:val="2"/>
        </w:rPr>
      </w:pPr>
    </w:p>
    <w:p w14:paraId="3CA3EF26" w14:textId="781A5C78" w:rsidR="00B30B48" w:rsidRDefault="00B30B48" w:rsidP="00890A6B">
      <w:pPr>
        <w:rPr>
          <w:rFonts w:ascii="Arial" w:hAnsi="Arial" w:cs="Arial"/>
          <w:sz w:val="2"/>
          <w:szCs w:val="2"/>
        </w:rPr>
      </w:pPr>
    </w:p>
    <w:p w14:paraId="265A555E" w14:textId="7289AEAB" w:rsidR="00B30B48" w:rsidRDefault="00B30B48" w:rsidP="00890A6B">
      <w:pPr>
        <w:rPr>
          <w:rFonts w:ascii="Arial" w:hAnsi="Arial" w:cs="Arial"/>
          <w:sz w:val="2"/>
          <w:szCs w:val="2"/>
        </w:rPr>
      </w:pPr>
    </w:p>
    <w:p w14:paraId="26FEC6D1" w14:textId="171DFA99" w:rsidR="00B30B48" w:rsidRDefault="00B30B48" w:rsidP="00890A6B">
      <w:pPr>
        <w:rPr>
          <w:rFonts w:ascii="Arial" w:hAnsi="Arial" w:cs="Arial"/>
          <w:sz w:val="2"/>
          <w:szCs w:val="2"/>
        </w:rPr>
      </w:pPr>
    </w:p>
    <w:p w14:paraId="74237BAC" w14:textId="104C6940" w:rsidR="00B30B48" w:rsidRDefault="00B30B48" w:rsidP="00890A6B">
      <w:pPr>
        <w:rPr>
          <w:rFonts w:ascii="Arial" w:hAnsi="Arial" w:cs="Arial"/>
          <w:sz w:val="2"/>
          <w:szCs w:val="2"/>
        </w:rPr>
      </w:pPr>
    </w:p>
    <w:p w14:paraId="5E6E8827" w14:textId="516A1A15" w:rsidR="00B30B48" w:rsidRDefault="00B30B48" w:rsidP="00890A6B">
      <w:pPr>
        <w:rPr>
          <w:rFonts w:ascii="Arial" w:hAnsi="Arial" w:cs="Arial"/>
          <w:sz w:val="2"/>
          <w:szCs w:val="2"/>
        </w:rPr>
      </w:pPr>
    </w:p>
    <w:p w14:paraId="6E777044" w14:textId="771ADC55" w:rsidR="00B30B48" w:rsidRDefault="00B30B48" w:rsidP="00890A6B">
      <w:pPr>
        <w:rPr>
          <w:rFonts w:ascii="Arial" w:hAnsi="Arial" w:cs="Arial"/>
          <w:sz w:val="2"/>
          <w:szCs w:val="2"/>
        </w:rPr>
      </w:pPr>
    </w:p>
    <w:p w14:paraId="5C839DFE" w14:textId="4050EF84" w:rsidR="00B30B48" w:rsidRDefault="00B30B48" w:rsidP="00890A6B">
      <w:pPr>
        <w:rPr>
          <w:rFonts w:ascii="Arial" w:hAnsi="Arial" w:cs="Arial"/>
          <w:sz w:val="2"/>
          <w:szCs w:val="2"/>
        </w:rPr>
      </w:pPr>
    </w:p>
    <w:p w14:paraId="7C017769" w14:textId="5F4EFCE4" w:rsidR="00B30B48" w:rsidRDefault="00B30B48" w:rsidP="00890A6B">
      <w:pPr>
        <w:rPr>
          <w:rFonts w:ascii="Arial" w:hAnsi="Arial" w:cs="Arial"/>
          <w:sz w:val="2"/>
          <w:szCs w:val="2"/>
        </w:rPr>
      </w:pPr>
    </w:p>
    <w:p w14:paraId="74489981" w14:textId="2035F289" w:rsidR="00B30B48" w:rsidRDefault="00B30B48" w:rsidP="00890A6B">
      <w:pPr>
        <w:rPr>
          <w:rFonts w:ascii="Arial" w:hAnsi="Arial" w:cs="Arial"/>
          <w:sz w:val="2"/>
          <w:szCs w:val="2"/>
        </w:rPr>
      </w:pPr>
    </w:p>
    <w:p w14:paraId="50A6313C" w14:textId="12BB9EDF" w:rsidR="00B30B48" w:rsidRDefault="00B30B48" w:rsidP="00890A6B">
      <w:pPr>
        <w:rPr>
          <w:rFonts w:ascii="Arial" w:hAnsi="Arial" w:cs="Arial"/>
          <w:sz w:val="2"/>
          <w:szCs w:val="2"/>
        </w:rPr>
      </w:pPr>
    </w:p>
    <w:p w14:paraId="42CA7CD8" w14:textId="6D244E45" w:rsidR="00B30B48" w:rsidRDefault="00B30B48" w:rsidP="00890A6B">
      <w:pPr>
        <w:rPr>
          <w:rFonts w:ascii="Arial" w:hAnsi="Arial" w:cs="Arial"/>
          <w:sz w:val="2"/>
          <w:szCs w:val="2"/>
        </w:rPr>
      </w:pPr>
    </w:p>
    <w:p w14:paraId="24DBAB2C" w14:textId="1A428570" w:rsidR="00B30B48" w:rsidRDefault="00B30B48" w:rsidP="00890A6B">
      <w:pPr>
        <w:rPr>
          <w:rFonts w:ascii="Arial" w:hAnsi="Arial" w:cs="Arial"/>
          <w:sz w:val="2"/>
          <w:szCs w:val="2"/>
        </w:rPr>
      </w:pPr>
    </w:p>
    <w:p w14:paraId="0505D3FC" w14:textId="4BA22A29" w:rsidR="00B30B48" w:rsidRDefault="00B30B48" w:rsidP="00890A6B">
      <w:pPr>
        <w:rPr>
          <w:rFonts w:ascii="Arial" w:hAnsi="Arial" w:cs="Arial"/>
          <w:sz w:val="2"/>
          <w:szCs w:val="2"/>
        </w:rPr>
      </w:pPr>
    </w:p>
    <w:p w14:paraId="273848E7" w14:textId="35518FE0" w:rsidR="00B30B48" w:rsidRDefault="00B30B48" w:rsidP="00890A6B">
      <w:pPr>
        <w:rPr>
          <w:rFonts w:ascii="Arial" w:hAnsi="Arial" w:cs="Arial"/>
          <w:sz w:val="2"/>
          <w:szCs w:val="2"/>
        </w:rPr>
      </w:pPr>
    </w:p>
    <w:p w14:paraId="15094292" w14:textId="1F4B8560" w:rsidR="00B30B48" w:rsidRDefault="00B30B48" w:rsidP="00890A6B">
      <w:pPr>
        <w:rPr>
          <w:rFonts w:ascii="Arial" w:hAnsi="Arial" w:cs="Arial"/>
          <w:sz w:val="2"/>
          <w:szCs w:val="2"/>
        </w:rPr>
      </w:pPr>
    </w:p>
    <w:p w14:paraId="2F487F67" w14:textId="0B4C6FDB" w:rsidR="00B30B48" w:rsidRDefault="00B30B48" w:rsidP="00890A6B">
      <w:pPr>
        <w:rPr>
          <w:rFonts w:ascii="Arial" w:hAnsi="Arial" w:cs="Arial"/>
          <w:sz w:val="2"/>
          <w:szCs w:val="2"/>
        </w:rPr>
      </w:pPr>
    </w:p>
    <w:p w14:paraId="0E6BEB72" w14:textId="5D342172" w:rsidR="00B30B48" w:rsidRDefault="00B30B48" w:rsidP="00890A6B">
      <w:pPr>
        <w:rPr>
          <w:rFonts w:ascii="Arial" w:hAnsi="Arial" w:cs="Arial"/>
          <w:sz w:val="2"/>
          <w:szCs w:val="2"/>
        </w:rPr>
      </w:pPr>
    </w:p>
    <w:p w14:paraId="33F3F2A0" w14:textId="30AFA04B" w:rsidR="00B30B48" w:rsidRDefault="00B30B48" w:rsidP="00890A6B">
      <w:pPr>
        <w:rPr>
          <w:rFonts w:ascii="Arial" w:hAnsi="Arial" w:cs="Arial"/>
          <w:sz w:val="2"/>
          <w:szCs w:val="2"/>
        </w:rPr>
      </w:pPr>
    </w:p>
    <w:p w14:paraId="5CA5319D" w14:textId="486D421B" w:rsidR="00B30B48" w:rsidRDefault="00B30B48" w:rsidP="00890A6B">
      <w:pPr>
        <w:rPr>
          <w:rFonts w:ascii="Arial" w:hAnsi="Arial" w:cs="Arial"/>
          <w:sz w:val="2"/>
          <w:szCs w:val="2"/>
        </w:rPr>
      </w:pPr>
    </w:p>
    <w:p w14:paraId="228DD922" w14:textId="36CFA03B" w:rsidR="00B30B48" w:rsidRDefault="00B30B48" w:rsidP="00890A6B">
      <w:pPr>
        <w:rPr>
          <w:rFonts w:ascii="Arial" w:hAnsi="Arial" w:cs="Arial"/>
          <w:sz w:val="2"/>
          <w:szCs w:val="2"/>
        </w:rPr>
      </w:pPr>
    </w:p>
    <w:p w14:paraId="5642B7B9" w14:textId="588F0833" w:rsidR="00B30B48" w:rsidRDefault="00B30B48" w:rsidP="00890A6B">
      <w:pPr>
        <w:rPr>
          <w:rFonts w:ascii="Arial" w:hAnsi="Arial" w:cs="Arial"/>
          <w:sz w:val="2"/>
          <w:szCs w:val="2"/>
        </w:rPr>
      </w:pPr>
    </w:p>
    <w:p w14:paraId="023A7E1F" w14:textId="19052CD4" w:rsidR="00B30B48" w:rsidRDefault="00B30B48" w:rsidP="00890A6B">
      <w:pPr>
        <w:rPr>
          <w:rFonts w:ascii="Arial" w:hAnsi="Arial" w:cs="Arial"/>
          <w:sz w:val="2"/>
          <w:szCs w:val="2"/>
        </w:rPr>
      </w:pPr>
    </w:p>
    <w:p w14:paraId="76957205" w14:textId="5E4412B7" w:rsidR="00B30B48" w:rsidRDefault="00B30B48" w:rsidP="00890A6B">
      <w:pPr>
        <w:rPr>
          <w:rFonts w:ascii="Arial" w:hAnsi="Arial" w:cs="Arial"/>
          <w:sz w:val="2"/>
          <w:szCs w:val="2"/>
        </w:rPr>
      </w:pPr>
    </w:p>
    <w:p w14:paraId="748EDBB5" w14:textId="278F97CE" w:rsidR="00B30B48" w:rsidRDefault="00B30B48" w:rsidP="00890A6B">
      <w:pPr>
        <w:rPr>
          <w:rFonts w:ascii="Arial" w:hAnsi="Arial" w:cs="Arial"/>
          <w:sz w:val="2"/>
          <w:szCs w:val="2"/>
        </w:rPr>
      </w:pPr>
    </w:p>
    <w:p w14:paraId="4ABF86C9" w14:textId="30A2BBC4" w:rsidR="00B30B48" w:rsidRDefault="00B30B48" w:rsidP="00890A6B">
      <w:pPr>
        <w:rPr>
          <w:rFonts w:ascii="Arial" w:hAnsi="Arial" w:cs="Arial"/>
          <w:sz w:val="2"/>
          <w:szCs w:val="2"/>
        </w:rPr>
      </w:pPr>
    </w:p>
    <w:p w14:paraId="6E0A1382" w14:textId="139B631B" w:rsidR="00B30B48" w:rsidRDefault="00B30B48" w:rsidP="00890A6B">
      <w:pPr>
        <w:rPr>
          <w:rFonts w:ascii="Arial" w:hAnsi="Arial" w:cs="Arial"/>
          <w:sz w:val="2"/>
          <w:szCs w:val="2"/>
        </w:rPr>
      </w:pPr>
    </w:p>
    <w:p w14:paraId="4B35C678" w14:textId="690BC441" w:rsidR="00B30B48" w:rsidRDefault="00B30B48" w:rsidP="00890A6B">
      <w:pPr>
        <w:rPr>
          <w:rFonts w:ascii="Arial" w:hAnsi="Arial" w:cs="Arial"/>
          <w:sz w:val="2"/>
          <w:szCs w:val="2"/>
        </w:rPr>
      </w:pPr>
    </w:p>
    <w:p w14:paraId="0374E994" w14:textId="37317ED3" w:rsidR="00B30B48" w:rsidRDefault="00B30B48" w:rsidP="00890A6B">
      <w:pPr>
        <w:rPr>
          <w:rFonts w:ascii="Arial" w:hAnsi="Arial" w:cs="Arial"/>
          <w:sz w:val="2"/>
          <w:szCs w:val="2"/>
        </w:rPr>
      </w:pPr>
    </w:p>
    <w:p w14:paraId="00DB3701" w14:textId="74D9C660" w:rsidR="00B30B48" w:rsidRDefault="00B30B48" w:rsidP="00890A6B">
      <w:pPr>
        <w:rPr>
          <w:rFonts w:ascii="Arial" w:hAnsi="Arial" w:cs="Arial"/>
          <w:sz w:val="2"/>
          <w:szCs w:val="2"/>
        </w:rPr>
      </w:pPr>
    </w:p>
    <w:p w14:paraId="619C46BD" w14:textId="43529B66" w:rsidR="00B30B48" w:rsidRDefault="00B30B48" w:rsidP="00890A6B">
      <w:pPr>
        <w:rPr>
          <w:rFonts w:ascii="Arial" w:hAnsi="Arial" w:cs="Arial"/>
          <w:sz w:val="2"/>
          <w:szCs w:val="2"/>
        </w:rPr>
      </w:pPr>
    </w:p>
    <w:p w14:paraId="5320709E" w14:textId="1E8D5210" w:rsidR="00B30B48" w:rsidRDefault="00B30B48" w:rsidP="00890A6B">
      <w:pPr>
        <w:rPr>
          <w:rFonts w:ascii="Arial" w:hAnsi="Arial" w:cs="Arial"/>
          <w:sz w:val="2"/>
          <w:szCs w:val="2"/>
        </w:rPr>
      </w:pPr>
    </w:p>
    <w:p w14:paraId="2E920289" w14:textId="327809A0" w:rsidR="00B30B48" w:rsidRDefault="00B30B48" w:rsidP="00890A6B">
      <w:pPr>
        <w:rPr>
          <w:rFonts w:ascii="Arial" w:hAnsi="Arial" w:cs="Arial"/>
          <w:sz w:val="2"/>
          <w:szCs w:val="2"/>
        </w:rPr>
      </w:pPr>
    </w:p>
    <w:p w14:paraId="42162062" w14:textId="65E52099" w:rsidR="00B30B48" w:rsidRDefault="00B30B48" w:rsidP="00890A6B">
      <w:pPr>
        <w:rPr>
          <w:rFonts w:ascii="Arial" w:hAnsi="Arial" w:cs="Arial"/>
          <w:sz w:val="2"/>
          <w:szCs w:val="2"/>
        </w:rPr>
      </w:pPr>
    </w:p>
    <w:p w14:paraId="222074FC" w14:textId="5234B47F" w:rsidR="00B30B48" w:rsidRDefault="00B30B48" w:rsidP="00890A6B">
      <w:pPr>
        <w:rPr>
          <w:rFonts w:ascii="Arial" w:hAnsi="Arial" w:cs="Arial"/>
          <w:sz w:val="2"/>
          <w:szCs w:val="2"/>
        </w:rPr>
      </w:pPr>
    </w:p>
    <w:p w14:paraId="4AFD5AE1" w14:textId="74945568" w:rsidR="00B30B48" w:rsidRDefault="00B30B48" w:rsidP="00890A6B">
      <w:pPr>
        <w:rPr>
          <w:rFonts w:ascii="Arial" w:hAnsi="Arial" w:cs="Arial"/>
          <w:sz w:val="2"/>
          <w:szCs w:val="2"/>
        </w:rPr>
      </w:pPr>
    </w:p>
    <w:p w14:paraId="799D77A8" w14:textId="2904520E" w:rsidR="00B30B48" w:rsidRDefault="00B30B48" w:rsidP="00890A6B">
      <w:pPr>
        <w:rPr>
          <w:rFonts w:ascii="Arial" w:hAnsi="Arial" w:cs="Arial"/>
          <w:sz w:val="2"/>
          <w:szCs w:val="2"/>
        </w:rPr>
      </w:pPr>
    </w:p>
    <w:p w14:paraId="25CCBDD3" w14:textId="3A9B2038" w:rsidR="00B30B48" w:rsidRDefault="00B30B48" w:rsidP="00890A6B">
      <w:pPr>
        <w:rPr>
          <w:rFonts w:ascii="Arial" w:hAnsi="Arial" w:cs="Arial"/>
          <w:sz w:val="2"/>
          <w:szCs w:val="2"/>
        </w:rPr>
      </w:pPr>
    </w:p>
    <w:p w14:paraId="6C2FD2A4" w14:textId="01B0D6AB" w:rsidR="00B30B48" w:rsidRDefault="00B30B48" w:rsidP="00890A6B">
      <w:pPr>
        <w:rPr>
          <w:rFonts w:ascii="Arial" w:hAnsi="Arial" w:cs="Arial"/>
          <w:sz w:val="2"/>
          <w:szCs w:val="2"/>
        </w:rPr>
      </w:pPr>
    </w:p>
    <w:p w14:paraId="7827FF9C" w14:textId="31860B4C" w:rsidR="00B30B48" w:rsidRDefault="00B30B48" w:rsidP="00890A6B">
      <w:pPr>
        <w:rPr>
          <w:rFonts w:ascii="Arial" w:hAnsi="Arial" w:cs="Arial"/>
          <w:sz w:val="2"/>
          <w:szCs w:val="2"/>
        </w:rPr>
      </w:pPr>
    </w:p>
    <w:p w14:paraId="7E6C2451" w14:textId="15BA4318" w:rsidR="00B30B48" w:rsidRDefault="00B30B48" w:rsidP="00890A6B">
      <w:pPr>
        <w:rPr>
          <w:rFonts w:ascii="Arial" w:hAnsi="Arial" w:cs="Arial"/>
          <w:sz w:val="2"/>
          <w:szCs w:val="2"/>
        </w:rPr>
      </w:pPr>
    </w:p>
    <w:p w14:paraId="25ACB960" w14:textId="6E50608E" w:rsidR="00B30B48" w:rsidRDefault="00B30B48" w:rsidP="00890A6B">
      <w:pPr>
        <w:rPr>
          <w:rFonts w:ascii="Arial" w:hAnsi="Arial" w:cs="Arial"/>
          <w:sz w:val="2"/>
          <w:szCs w:val="2"/>
        </w:rPr>
      </w:pPr>
    </w:p>
    <w:p w14:paraId="1C9508C5" w14:textId="1C7E37AC" w:rsidR="00B30B48" w:rsidRDefault="00B30B48" w:rsidP="00890A6B">
      <w:pPr>
        <w:rPr>
          <w:rFonts w:ascii="Arial" w:hAnsi="Arial" w:cs="Arial"/>
          <w:sz w:val="2"/>
          <w:szCs w:val="2"/>
        </w:rPr>
      </w:pPr>
    </w:p>
    <w:p w14:paraId="312A8D9D" w14:textId="4887887E" w:rsidR="00B30B48" w:rsidRDefault="00B30B48" w:rsidP="00890A6B">
      <w:pPr>
        <w:rPr>
          <w:rFonts w:ascii="Arial" w:hAnsi="Arial" w:cs="Arial"/>
          <w:sz w:val="2"/>
          <w:szCs w:val="2"/>
        </w:rPr>
      </w:pPr>
    </w:p>
    <w:p w14:paraId="128C160E" w14:textId="2336C71E" w:rsidR="00B30B48" w:rsidRDefault="00B30B48" w:rsidP="00890A6B">
      <w:pPr>
        <w:rPr>
          <w:rFonts w:ascii="Arial" w:hAnsi="Arial" w:cs="Arial"/>
          <w:sz w:val="2"/>
          <w:szCs w:val="2"/>
        </w:rPr>
      </w:pPr>
    </w:p>
    <w:p w14:paraId="07818DF0" w14:textId="102EE0F8" w:rsidR="00B30B48" w:rsidRDefault="00B30B48" w:rsidP="00890A6B">
      <w:pPr>
        <w:rPr>
          <w:rFonts w:ascii="Arial" w:hAnsi="Arial" w:cs="Arial"/>
          <w:sz w:val="2"/>
          <w:szCs w:val="2"/>
        </w:rPr>
      </w:pPr>
    </w:p>
    <w:p w14:paraId="71794715" w14:textId="54A8EB49" w:rsidR="00B30B48" w:rsidRDefault="00B30B48" w:rsidP="00890A6B">
      <w:pPr>
        <w:rPr>
          <w:rFonts w:ascii="Arial" w:hAnsi="Arial" w:cs="Arial"/>
          <w:sz w:val="2"/>
          <w:szCs w:val="2"/>
        </w:rPr>
      </w:pPr>
    </w:p>
    <w:p w14:paraId="6F5736B1" w14:textId="7FDA2912" w:rsidR="00B30B48" w:rsidRDefault="00B30B48" w:rsidP="00890A6B">
      <w:pPr>
        <w:rPr>
          <w:rFonts w:ascii="Arial" w:hAnsi="Arial" w:cs="Arial"/>
          <w:sz w:val="2"/>
          <w:szCs w:val="2"/>
        </w:rPr>
      </w:pPr>
    </w:p>
    <w:p w14:paraId="6F6692A5" w14:textId="4D14AE90" w:rsidR="00B30B48" w:rsidRDefault="00B30B48" w:rsidP="00890A6B">
      <w:pPr>
        <w:rPr>
          <w:rFonts w:ascii="Arial" w:hAnsi="Arial" w:cs="Arial"/>
          <w:sz w:val="2"/>
          <w:szCs w:val="2"/>
        </w:rPr>
      </w:pPr>
    </w:p>
    <w:p w14:paraId="2D79B66F" w14:textId="31589E49" w:rsidR="00B30B48" w:rsidRDefault="00B30B48" w:rsidP="00890A6B">
      <w:pPr>
        <w:rPr>
          <w:rFonts w:ascii="Arial" w:hAnsi="Arial" w:cs="Arial"/>
          <w:sz w:val="2"/>
          <w:szCs w:val="2"/>
        </w:rPr>
      </w:pPr>
    </w:p>
    <w:p w14:paraId="2FBD27D1" w14:textId="06AD59D7" w:rsidR="00B30B48" w:rsidRDefault="00B30B48" w:rsidP="00890A6B">
      <w:pPr>
        <w:rPr>
          <w:rFonts w:ascii="Arial" w:hAnsi="Arial" w:cs="Arial"/>
          <w:sz w:val="2"/>
          <w:szCs w:val="2"/>
        </w:rPr>
      </w:pPr>
    </w:p>
    <w:p w14:paraId="435C4993" w14:textId="467F5648" w:rsidR="00B30B48" w:rsidRDefault="00B30B48" w:rsidP="00890A6B">
      <w:pPr>
        <w:rPr>
          <w:rFonts w:ascii="Arial" w:hAnsi="Arial" w:cs="Arial"/>
          <w:sz w:val="2"/>
          <w:szCs w:val="2"/>
        </w:rPr>
      </w:pPr>
    </w:p>
    <w:p w14:paraId="1E1DE5BE" w14:textId="7C037ED7" w:rsidR="00B30B48" w:rsidRDefault="00B30B48" w:rsidP="00890A6B">
      <w:pPr>
        <w:rPr>
          <w:rFonts w:ascii="Arial" w:hAnsi="Arial" w:cs="Arial"/>
          <w:sz w:val="2"/>
          <w:szCs w:val="2"/>
        </w:rPr>
      </w:pPr>
    </w:p>
    <w:p w14:paraId="2D25EFA0" w14:textId="236687CC" w:rsidR="00B30B48" w:rsidRDefault="00B30B48" w:rsidP="00890A6B">
      <w:pPr>
        <w:rPr>
          <w:rFonts w:ascii="Arial" w:hAnsi="Arial" w:cs="Arial"/>
          <w:sz w:val="2"/>
          <w:szCs w:val="2"/>
        </w:rPr>
      </w:pPr>
    </w:p>
    <w:p w14:paraId="2F745934" w14:textId="1D8EED4B" w:rsidR="00B30B48" w:rsidRDefault="00B30B48" w:rsidP="00890A6B">
      <w:pPr>
        <w:rPr>
          <w:rFonts w:ascii="Arial" w:hAnsi="Arial" w:cs="Arial"/>
          <w:sz w:val="2"/>
          <w:szCs w:val="2"/>
        </w:rPr>
      </w:pPr>
    </w:p>
    <w:p w14:paraId="0F322214" w14:textId="115205DA" w:rsidR="00B30B48" w:rsidRDefault="00B30B48" w:rsidP="00890A6B">
      <w:pPr>
        <w:rPr>
          <w:rFonts w:ascii="Arial" w:hAnsi="Arial" w:cs="Arial"/>
          <w:sz w:val="2"/>
          <w:szCs w:val="2"/>
        </w:rPr>
      </w:pPr>
    </w:p>
    <w:p w14:paraId="12B73299" w14:textId="191CC61D" w:rsidR="00B30B48" w:rsidRDefault="00B30B48" w:rsidP="00890A6B">
      <w:pPr>
        <w:rPr>
          <w:rFonts w:ascii="Arial" w:hAnsi="Arial" w:cs="Arial"/>
          <w:sz w:val="2"/>
          <w:szCs w:val="2"/>
        </w:rPr>
      </w:pPr>
    </w:p>
    <w:p w14:paraId="7FE918A7" w14:textId="2C63C1DE" w:rsidR="00B30B48" w:rsidRDefault="00B30B48" w:rsidP="00890A6B">
      <w:pPr>
        <w:rPr>
          <w:rFonts w:ascii="Arial" w:hAnsi="Arial" w:cs="Arial"/>
          <w:sz w:val="2"/>
          <w:szCs w:val="2"/>
        </w:rPr>
      </w:pPr>
    </w:p>
    <w:p w14:paraId="0A113D97" w14:textId="52747876" w:rsidR="00B30B48" w:rsidRDefault="00B30B48" w:rsidP="00890A6B">
      <w:pPr>
        <w:rPr>
          <w:rFonts w:ascii="Arial" w:hAnsi="Arial" w:cs="Arial"/>
          <w:sz w:val="2"/>
          <w:szCs w:val="2"/>
        </w:rPr>
      </w:pPr>
    </w:p>
    <w:p w14:paraId="593E1FF5" w14:textId="3F5CD2B8" w:rsidR="00B30B48" w:rsidRDefault="00B30B48" w:rsidP="00890A6B">
      <w:pPr>
        <w:rPr>
          <w:rFonts w:ascii="Arial" w:hAnsi="Arial" w:cs="Arial"/>
          <w:sz w:val="2"/>
          <w:szCs w:val="2"/>
        </w:rPr>
      </w:pPr>
    </w:p>
    <w:p w14:paraId="670CB914" w14:textId="6E25251B" w:rsidR="00B30B48" w:rsidRDefault="00B30B48" w:rsidP="00890A6B">
      <w:pPr>
        <w:rPr>
          <w:rFonts w:ascii="Arial" w:hAnsi="Arial" w:cs="Arial"/>
          <w:sz w:val="2"/>
          <w:szCs w:val="2"/>
        </w:rPr>
      </w:pPr>
    </w:p>
    <w:p w14:paraId="220D6BC8" w14:textId="77EC8B94" w:rsidR="00B30B48" w:rsidRDefault="00B30B48" w:rsidP="00890A6B">
      <w:pPr>
        <w:rPr>
          <w:rFonts w:ascii="Arial" w:hAnsi="Arial" w:cs="Arial"/>
          <w:sz w:val="2"/>
          <w:szCs w:val="2"/>
        </w:rPr>
      </w:pPr>
    </w:p>
    <w:p w14:paraId="48B3A83F" w14:textId="2F4A5FEA" w:rsidR="00B30B48" w:rsidRDefault="00B30B48" w:rsidP="00890A6B">
      <w:pPr>
        <w:rPr>
          <w:rFonts w:ascii="Arial" w:hAnsi="Arial" w:cs="Arial"/>
          <w:sz w:val="2"/>
          <w:szCs w:val="2"/>
        </w:rPr>
      </w:pPr>
    </w:p>
    <w:p w14:paraId="534E647B" w14:textId="01719FAC" w:rsidR="00B30B48" w:rsidRDefault="00B30B48" w:rsidP="00890A6B">
      <w:pPr>
        <w:rPr>
          <w:rFonts w:ascii="Arial" w:hAnsi="Arial" w:cs="Arial"/>
          <w:sz w:val="2"/>
          <w:szCs w:val="2"/>
        </w:rPr>
      </w:pPr>
    </w:p>
    <w:p w14:paraId="7F074CEB" w14:textId="561EBF7E" w:rsidR="00B30B48" w:rsidRDefault="00B30B48" w:rsidP="00890A6B">
      <w:pPr>
        <w:rPr>
          <w:rFonts w:ascii="Arial" w:hAnsi="Arial" w:cs="Arial"/>
          <w:sz w:val="2"/>
          <w:szCs w:val="2"/>
        </w:rPr>
      </w:pPr>
    </w:p>
    <w:p w14:paraId="74A52E58" w14:textId="7FEFE38C" w:rsidR="00B30B48" w:rsidRDefault="00B30B48" w:rsidP="00890A6B">
      <w:pPr>
        <w:rPr>
          <w:rFonts w:ascii="Arial" w:hAnsi="Arial" w:cs="Arial"/>
          <w:sz w:val="2"/>
          <w:szCs w:val="2"/>
        </w:rPr>
      </w:pPr>
    </w:p>
    <w:p w14:paraId="30F95C2F" w14:textId="69524752" w:rsidR="00B30B48" w:rsidRDefault="00B30B48" w:rsidP="00890A6B">
      <w:pPr>
        <w:rPr>
          <w:rFonts w:ascii="Arial" w:hAnsi="Arial" w:cs="Arial"/>
          <w:sz w:val="2"/>
          <w:szCs w:val="2"/>
        </w:rPr>
      </w:pPr>
    </w:p>
    <w:p w14:paraId="1487033D" w14:textId="1A93E499" w:rsidR="00B30B48" w:rsidRDefault="00B30B48" w:rsidP="00890A6B">
      <w:pPr>
        <w:rPr>
          <w:rFonts w:ascii="Arial" w:hAnsi="Arial" w:cs="Arial"/>
          <w:sz w:val="2"/>
          <w:szCs w:val="2"/>
        </w:rPr>
      </w:pPr>
    </w:p>
    <w:p w14:paraId="36B58638" w14:textId="6CEAD481" w:rsidR="00B30B48" w:rsidRDefault="00B30B48" w:rsidP="00890A6B">
      <w:pPr>
        <w:rPr>
          <w:rFonts w:ascii="Arial" w:hAnsi="Arial" w:cs="Arial"/>
          <w:sz w:val="2"/>
          <w:szCs w:val="2"/>
        </w:rPr>
      </w:pPr>
    </w:p>
    <w:p w14:paraId="07E7419E" w14:textId="4DCCFB7A" w:rsidR="00B30B48" w:rsidRDefault="00B30B48" w:rsidP="00890A6B">
      <w:pPr>
        <w:rPr>
          <w:rFonts w:ascii="Arial" w:hAnsi="Arial" w:cs="Arial"/>
          <w:sz w:val="2"/>
          <w:szCs w:val="2"/>
        </w:rPr>
      </w:pPr>
    </w:p>
    <w:p w14:paraId="4BD8502F" w14:textId="4489053F" w:rsidR="00B30B48" w:rsidRDefault="00B30B48" w:rsidP="00890A6B">
      <w:pPr>
        <w:rPr>
          <w:rFonts w:ascii="Arial" w:hAnsi="Arial" w:cs="Arial"/>
          <w:sz w:val="2"/>
          <w:szCs w:val="2"/>
        </w:rPr>
      </w:pPr>
    </w:p>
    <w:p w14:paraId="579B2A7C" w14:textId="76B9C6C3" w:rsidR="00B30B48" w:rsidRDefault="00B30B48" w:rsidP="00890A6B">
      <w:pPr>
        <w:rPr>
          <w:rFonts w:ascii="Arial" w:hAnsi="Arial" w:cs="Arial"/>
          <w:sz w:val="2"/>
          <w:szCs w:val="2"/>
        </w:rPr>
      </w:pPr>
    </w:p>
    <w:p w14:paraId="500B205F" w14:textId="55E5CE54" w:rsidR="00B30B48" w:rsidRDefault="00B30B48" w:rsidP="00890A6B">
      <w:pPr>
        <w:rPr>
          <w:rFonts w:ascii="Arial" w:hAnsi="Arial" w:cs="Arial"/>
          <w:sz w:val="2"/>
          <w:szCs w:val="2"/>
        </w:rPr>
      </w:pPr>
    </w:p>
    <w:p w14:paraId="6C2942FB" w14:textId="05FB888E" w:rsidR="00B30B48" w:rsidRDefault="00B30B48" w:rsidP="00890A6B">
      <w:pPr>
        <w:rPr>
          <w:rFonts w:ascii="Arial" w:hAnsi="Arial" w:cs="Arial"/>
          <w:sz w:val="2"/>
          <w:szCs w:val="2"/>
        </w:rPr>
      </w:pPr>
    </w:p>
    <w:p w14:paraId="1DB25C52" w14:textId="5E8C7A1F" w:rsidR="00B30B48" w:rsidRDefault="00B30B48" w:rsidP="00890A6B">
      <w:pPr>
        <w:rPr>
          <w:rFonts w:ascii="Arial" w:hAnsi="Arial" w:cs="Arial"/>
          <w:sz w:val="2"/>
          <w:szCs w:val="2"/>
        </w:rPr>
      </w:pPr>
    </w:p>
    <w:p w14:paraId="4E35EA47" w14:textId="056978AB" w:rsidR="00B30B48" w:rsidRDefault="00B30B48" w:rsidP="00890A6B">
      <w:pPr>
        <w:rPr>
          <w:rFonts w:ascii="Arial" w:hAnsi="Arial" w:cs="Arial"/>
          <w:sz w:val="2"/>
          <w:szCs w:val="2"/>
        </w:rPr>
      </w:pPr>
    </w:p>
    <w:p w14:paraId="3A46E78D" w14:textId="4D2DE53D" w:rsidR="00B30B48" w:rsidRDefault="00B30B48" w:rsidP="00890A6B">
      <w:pPr>
        <w:rPr>
          <w:rFonts w:ascii="Arial" w:hAnsi="Arial" w:cs="Arial"/>
          <w:sz w:val="2"/>
          <w:szCs w:val="2"/>
        </w:rPr>
      </w:pPr>
    </w:p>
    <w:p w14:paraId="74C026E7" w14:textId="0AA172A5" w:rsidR="00B30B48" w:rsidRDefault="00B30B48" w:rsidP="00890A6B">
      <w:pPr>
        <w:rPr>
          <w:rFonts w:ascii="Arial" w:hAnsi="Arial" w:cs="Arial"/>
          <w:sz w:val="2"/>
          <w:szCs w:val="2"/>
        </w:rPr>
      </w:pPr>
    </w:p>
    <w:p w14:paraId="6EB7C7D4" w14:textId="1B7A1072" w:rsidR="00B30B48" w:rsidRDefault="00B30B48" w:rsidP="00890A6B">
      <w:pPr>
        <w:rPr>
          <w:rFonts w:ascii="Arial" w:hAnsi="Arial" w:cs="Arial"/>
          <w:sz w:val="2"/>
          <w:szCs w:val="2"/>
        </w:rPr>
      </w:pPr>
    </w:p>
    <w:p w14:paraId="34D5A5C7" w14:textId="03459E43" w:rsidR="00B30B48" w:rsidRDefault="00B30B48" w:rsidP="00890A6B">
      <w:pPr>
        <w:rPr>
          <w:rFonts w:ascii="Arial" w:hAnsi="Arial" w:cs="Arial"/>
          <w:sz w:val="2"/>
          <w:szCs w:val="2"/>
        </w:rPr>
      </w:pPr>
    </w:p>
    <w:p w14:paraId="20D51116" w14:textId="28FD3AEF" w:rsidR="00B30B48" w:rsidRDefault="00B30B48" w:rsidP="00890A6B">
      <w:pPr>
        <w:rPr>
          <w:rFonts w:ascii="Arial" w:hAnsi="Arial" w:cs="Arial"/>
          <w:sz w:val="2"/>
          <w:szCs w:val="2"/>
        </w:rPr>
      </w:pPr>
    </w:p>
    <w:p w14:paraId="15CAA750" w14:textId="1A815C4A" w:rsidR="00B30B48" w:rsidRDefault="00B30B48" w:rsidP="00890A6B">
      <w:pPr>
        <w:rPr>
          <w:rFonts w:ascii="Arial" w:hAnsi="Arial" w:cs="Arial"/>
          <w:sz w:val="2"/>
          <w:szCs w:val="2"/>
        </w:rPr>
      </w:pPr>
    </w:p>
    <w:p w14:paraId="6FBE4D82" w14:textId="72B07121" w:rsidR="00B30B48" w:rsidRDefault="00B30B48" w:rsidP="00890A6B">
      <w:pPr>
        <w:rPr>
          <w:rFonts w:ascii="Arial" w:hAnsi="Arial" w:cs="Arial"/>
          <w:sz w:val="2"/>
          <w:szCs w:val="2"/>
        </w:rPr>
      </w:pPr>
    </w:p>
    <w:p w14:paraId="75F0F765" w14:textId="384FDA00" w:rsidR="00B30B48" w:rsidRDefault="00B30B48" w:rsidP="00890A6B">
      <w:pPr>
        <w:rPr>
          <w:rFonts w:ascii="Arial" w:hAnsi="Arial" w:cs="Arial"/>
          <w:sz w:val="2"/>
          <w:szCs w:val="2"/>
        </w:rPr>
      </w:pPr>
    </w:p>
    <w:p w14:paraId="6A6AF2A9" w14:textId="23EC343C" w:rsidR="00B30B48" w:rsidRDefault="00B30B48" w:rsidP="00890A6B">
      <w:pPr>
        <w:rPr>
          <w:rFonts w:ascii="Arial" w:hAnsi="Arial" w:cs="Arial"/>
          <w:sz w:val="2"/>
          <w:szCs w:val="2"/>
        </w:rPr>
      </w:pPr>
    </w:p>
    <w:p w14:paraId="379C986C" w14:textId="0D902AAC" w:rsidR="00B30B48" w:rsidRDefault="00B30B48" w:rsidP="00890A6B">
      <w:pPr>
        <w:rPr>
          <w:rFonts w:ascii="Arial" w:hAnsi="Arial" w:cs="Arial"/>
          <w:sz w:val="2"/>
          <w:szCs w:val="2"/>
        </w:rPr>
      </w:pPr>
    </w:p>
    <w:p w14:paraId="6EC1CE3D" w14:textId="1C11FE7C" w:rsidR="00B30B48" w:rsidRDefault="00B30B48" w:rsidP="00890A6B">
      <w:pPr>
        <w:rPr>
          <w:rFonts w:ascii="Arial" w:hAnsi="Arial" w:cs="Arial"/>
          <w:sz w:val="2"/>
          <w:szCs w:val="2"/>
        </w:rPr>
      </w:pPr>
    </w:p>
    <w:p w14:paraId="795CAC7E" w14:textId="7352489E" w:rsidR="00B30B48" w:rsidRDefault="00B30B48" w:rsidP="00890A6B">
      <w:pPr>
        <w:rPr>
          <w:rFonts w:ascii="Arial" w:hAnsi="Arial" w:cs="Arial"/>
          <w:sz w:val="2"/>
          <w:szCs w:val="2"/>
        </w:rPr>
      </w:pPr>
    </w:p>
    <w:p w14:paraId="36B8D680" w14:textId="6C09C523" w:rsidR="00B30B48" w:rsidRDefault="00B30B48" w:rsidP="00890A6B">
      <w:pPr>
        <w:rPr>
          <w:rFonts w:ascii="Arial" w:hAnsi="Arial" w:cs="Arial"/>
          <w:sz w:val="2"/>
          <w:szCs w:val="2"/>
        </w:rPr>
      </w:pPr>
    </w:p>
    <w:p w14:paraId="4DDCCB59" w14:textId="31B59FBD" w:rsidR="00B30B48" w:rsidRDefault="00B30B48" w:rsidP="00890A6B">
      <w:pPr>
        <w:rPr>
          <w:rFonts w:ascii="Arial" w:hAnsi="Arial" w:cs="Arial"/>
          <w:sz w:val="2"/>
          <w:szCs w:val="2"/>
        </w:rPr>
      </w:pPr>
    </w:p>
    <w:p w14:paraId="4A059867" w14:textId="53B472CC" w:rsidR="00B30B48" w:rsidRDefault="00B30B48" w:rsidP="00890A6B">
      <w:pPr>
        <w:rPr>
          <w:rFonts w:ascii="Arial" w:hAnsi="Arial" w:cs="Arial"/>
          <w:sz w:val="2"/>
          <w:szCs w:val="2"/>
        </w:rPr>
      </w:pPr>
    </w:p>
    <w:p w14:paraId="4CA4CB9C" w14:textId="6923EECB" w:rsidR="00B30B48" w:rsidRDefault="00B30B48" w:rsidP="00890A6B">
      <w:pPr>
        <w:rPr>
          <w:rFonts w:ascii="Arial" w:hAnsi="Arial" w:cs="Arial"/>
          <w:sz w:val="2"/>
          <w:szCs w:val="2"/>
        </w:rPr>
      </w:pPr>
    </w:p>
    <w:p w14:paraId="228CDAC2" w14:textId="10B1055E" w:rsidR="00B30B48" w:rsidRDefault="00B30B48" w:rsidP="00890A6B">
      <w:pPr>
        <w:rPr>
          <w:rFonts w:ascii="Arial" w:hAnsi="Arial" w:cs="Arial"/>
          <w:sz w:val="2"/>
          <w:szCs w:val="2"/>
        </w:rPr>
      </w:pPr>
    </w:p>
    <w:p w14:paraId="7227A629" w14:textId="761E69E1" w:rsidR="00B30B48" w:rsidRDefault="00B30B48" w:rsidP="00890A6B">
      <w:pPr>
        <w:rPr>
          <w:rFonts w:ascii="Arial" w:hAnsi="Arial" w:cs="Arial"/>
          <w:sz w:val="2"/>
          <w:szCs w:val="2"/>
        </w:rPr>
      </w:pPr>
    </w:p>
    <w:p w14:paraId="07D0C7AA" w14:textId="6F888006" w:rsidR="00B30B48" w:rsidRDefault="00B30B48" w:rsidP="00890A6B">
      <w:pPr>
        <w:rPr>
          <w:rFonts w:ascii="Arial" w:hAnsi="Arial" w:cs="Arial"/>
          <w:sz w:val="2"/>
          <w:szCs w:val="2"/>
        </w:rPr>
      </w:pPr>
    </w:p>
    <w:p w14:paraId="62A45A04" w14:textId="561E44C3" w:rsidR="00B30B48" w:rsidRDefault="00B30B48" w:rsidP="00890A6B">
      <w:pPr>
        <w:rPr>
          <w:rFonts w:ascii="Arial" w:hAnsi="Arial" w:cs="Arial"/>
          <w:sz w:val="2"/>
          <w:szCs w:val="2"/>
        </w:rPr>
      </w:pPr>
    </w:p>
    <w:p w14:paraId="6240C999" w14:textId="6A82EDD6" w:rsidR="00B30B48" w:rsidRDefault="00B30B48" w:rsidP="00890A6B">
      <w:pPr>
        <w:rPr>
          <w:rFonts w:ascii="Arial" w:hAnsi="Arial" w:cs="Arial"/>
          <w:sz w:val="2"/>
          <w:szCs w:val="2"/>
        </w:rPr>
      </w:pPr>
    </w:p>
    <w:p w14:paraId="66675424" w14:textId="77777777" w:rsidR="00B30B48" w:rsidRDefault="00B30B48" w:rsidP="00890A6B">
      <w:pPr>
        <w:rPr>
          <w:rFonts w:ascii="Arial" w:hAnsi="Arial" w:cs="Arial"/>
          <w:sz w:val="2"/>
          <w:szCs w:val="2"/>
        </w:rPr>
      </w:pPr>
    </w:p>
    <w:p w14:paraId="59B45503" w14:textId="77777777" w:rsidR="00F45DF9" w:rsidRDefault="00F45DF9" w:rsidP="00890A6B">
      <w:pPr>
        <w:rPr>
          <w:rFonts w:ascii="Arial" w:hAnsi="Arial" w:cs="Arial"/>
          <w:sz w:val="2"/>
          <w:szCs w:val="2"/>
        </w:rPr>
      </w:pPr>
    </w:p>
    <w:p w14:paraId="08238095" w14:textId="138B42FA" w:rsidR="00EE4B5E" w:rsidRDefault="00E26B0F" w:rsidP="00890A6B">
      <w:pPr>
        <w:rPr>
          <w:rFonts w:ascii="Arial" w:hAnsi="Arial" w:cs="Arial"/>
          <w:sz w:val="2"/>
          <w:szCs w:val="2"/>
        </w:rPr>
      </w:pPr>
      <w:r>
        <w:rPr>
          <w:rFonts w:ascii="Arial" w:hAnsi="Arial" w:cs="Arial"/>
          <w:sz w:val="2"/>
          <w:szCs w:val="2"/>
        </w:rPr>
        <w:t>“</w:t>
      </w:r>
      <w:r>
        <w:rPr>
          <w:rFonts w:ascii="Arial" w:hAnsi="Arial" w:cs="Arial"/>
          <w:sz w:val="2"/>
          <w:szCs w:val="2"/>
        </w:rPr>
        <w:br/>
        <w:t>&gt;</w:t>
      </w:r>
    </w:p>
    <w:p w14:paraId="23AB2D14" w14:textId="77777777" w:rsidR="00EE4B5E" w:rsidRDefault="00EE4B5E" w:rsidP="00890A6B">
      <w:pPr>
        <w:rPr>
          <w:rFonts w:ascii="Arial" w:hAnsi="Arial" w:cs="Arial"/>
          <w:sz w:val="2"/>
          <w:szCs w:val="2"/>
        </w:rPr>
      </w:pPr>
    </w:p>
    <w:p w14:paraId="3B01D183" w14:textId="3E2E09CC" w:rsidR="00EE4B5E" w:rsidRDefault="00EE4B5E" w:rsidP="00890A6B">
      <w:pPr>
        <w:rPr>
          <w:rFonts w:ascii="Arial" w:hAnsi="Arial" w:cs="Arial"/>
          <w:sz w:val="2"/>
          <w:szCs w:val="2"/>
        </w:rPr>
      </w:pPr>
    </w:p>
    <w:p w14:paraId="5FE39CB0" w14:textId="77777777" w:rsidR="00DD3BD2" w:rsidRPr="00890A6B" w:rsidRDefault="00DD3BD2" w:rsidP="00890A6B">
      <w:pPr>
        <w:rPr>
          <w:rFonts w:ascii="Arial" w:hAnsi="Arial" w:cs="Arial"/>
          <w:sz w:val="2"/>
          <w:szCs w:val="2"/>
        </w:rPr>
      </w:pPr>
    </w:p>
    <w:sectPr w:rsidR="00DD3BD2" w:rsidRPr="00890A6B" w:rsidSect="00C5723C">
      <w:headerReference w:type="even" r:id="rId23"/>
      <w:headerReference w:type="default" r:id="rId24"/>
      <w:footerReference w:type="even" r:id="rId25"/>
      <w:footerReference w:type="default" r:id="rId26"/>
      <w:headerReference w:type="first" r:id="rId27"/>
      <w:footerReference w:type="first" r:id="rId28"/>
      <w:pgSz w:w="12240" w:h="15840" w:code="1"/>
      <w:pgMar w:top="1440" w:right="806" w:bottom="432" w:left="1008"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5A4B" w14:textId="77777777" w:rsidR="00C9500A" w:rsidRDefault="00C9500A">
      <w:r>
        <w:separator/>
      </w:r>
    </w:p>
  </w:endnote>
  <w:endnote w:type="continuationSeparator" w:id="0">
    <w:p w14:paraId="4E020DEA" w14:textId="77777777" w:rsidR="00C9500A" w:rsidRDefault="00C9500A">
      <w:r>
        <w:continuationSeparator/>
      </w:r>
    </w:p>
  </w:endnote>
  <w:endnote w:type="continuationNotice" w:id="1">
    <w:p w14:paraId="10721764" w14:textId="77777777" w:rsidR="00C9500A" w:rsidRDefault="00C95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90D3" w14:textId="77777777" w:rsidR="00121CCC" w:rsidRDefault="0012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CDE4" w14:textId="39EF87CE" w:rsidR="00C474DC" w:rsidRPr="00354A0C" w:rsidRDefault="00C474DC" w:rsidP="00543760">
    <w:pPr>
      <w:pStyle w:val="Footer"/>
      <w:pBdr>
        <w:top w:val="single" w:sz="18" w:space="1" w:color="auto"/>
      </w:pBdr>
      <w:tabs>
        <w:tab w:val="clear" w:pos="4320"/>
        <w:tab w:val="clear" w:pos="8640"/>
        <w:tab w:val="right" w:pos="10422"/>
      </w:tabs>
      <w:spacing w:before="60"/>
      <w:rPr>
        <w:rFonts w:ascii="Arial" w:hAnsi="Arial" w:cs="Arial"/>
        <w:sz w:val="16"/>
        <w:szCs w:val="16"/>
      </w:rPr>
    </w:pPr>
    <w:r w:rsidRPr="00354A0C">
      <w:rPr>
        <w:rFonts w:ascii="Arial" w:hAnsi="Arial" w:cs="Arial"/>
        <w:b/>
        <w:sz w:val="16"/>
        <w:szCs w:val="16"/>
      </w:rPr>
      <w:tab/>
    </w:r>
    <w:r w:rsidRPr="00354A0C">
      <w:rPr>
        <w:rFonts w:ascii="Arial" w:hAnsi="Arial" w:cs="Arial"/>
        <w:sz w:val="16"/>
        <w:szCs w:val="16"/>
      </w:rPr>
      <w:t xml:space="preserve">Page </w:t>
    </w:r>
    <w:r w:rsidRPr="00354A0C">
      <w:rPr>
        <w:rStyle w:val="PageNumber"/>
        <w:rFonts w:ascii="Arial" w:hAnsi="Arial" w:cs="Arial"/>
        <w:sz w:val="16"/>
        <w:szCs w:val="16"/>
      </w:rPr>
      <w:fldChar w:fldCharType="begin"/>
    </w:r>
    <w:r w:rsidRPr="00354A0C">
      <w:rPr>
        <w:rStyle w:val="PageNumber"/>
        <w:rFonts w:ascii="Arial" w:hAnsi="Arial" w:cs="Arial"/>
        <w:sz w:val="16"/>
        <w:szCs w:val="16"/>
      </w:rPr>
      <w:instrText xml:space="preserve"> PAGE </w:instrText>
    </w:r>
    <w:r w:rsidRPr="00354A0C">
      <w:rPr>
        <w:rStyle w:val="PageNumber"/>
        <w:rFonts w:ascii="Arial" w:hAnsi="Arial" w:cs="Arial"/>
        <w:sz w:val="16"/>
        <w:szCs w:val="16"/>
      </w:rPr>
      <w:fldChar w:fldCharType="separate"/>
    </w:r>
    <w:r w:rsidR="00534CB9">
      <w:rPr>
        <w:rStyle w:val="PageNumber"/>
        <w:rFonts w:ascii="Arial" w:hAnsi="Arial" w:cs="Arial"/>
        <w:noProof/>
        <w:sz w:val="16"/>
        <w:szCs w:val="16"/>
      </w:rPr>
      <w:t>4</w:t>
    </w:r>
    <w:r w:rsidRPr="00354A0C">
      <w:rPr>
        <w:rStyle w:val="PageNumber"/>
        <w:rFonts w:ascii="Arial" w:hAnsi="Arial" w:cs="Arial"/>
        <w:sz w:val="16"/>
        <w:szCs w:val="16"/>
      </w:rPr>
      <w:fldChar w:fldCharType="end"/>
    </w:r>
    <w:r w:rsidRPr="00354A0C">
      <w:rPr>
        <w:rStyle w:val="PageNumber"/>
        <w:rFonts w:ascii="Arial" w:hAnsi="Arial" w:cs="Arial"/>
        <w:sz w:val="16"/>
        <w:szCs w:val="16"/>
      </w:rPr>
      <w:t xml:space="preserve"> of </w:t>
    </w:r>
    <w:r w:rsidRPr="00354A0C">
      <w:rPr>
        <w:rStyle w:val="PageNumber"/>
        <w:rFonts w:ascii="Arial" w:hAnsi="Arial" w:cs="Arial"/>
        <w:sz w:val="16"/>
        <w:szCs w:val="16"/>
      </w:rPr>
      <w:fldChar w:fldCharType="begin"/>
    </w:r>
    <w:r w:rsidRPr="00354A0C">
      <w:rPr>
        <w:rStyle w:val="PageNumber"/>
        <w:rFonts w:ascii="Arial" w:hAnsi="Arial" w:cs="Arial"/>
        <w:sz w:val="16"/>
        <w:szCs w:val="16"/>
      </w:rPr>
      <w:instrText xml:space="preserve"> NUMPAGES </w:instrText>
    </w:r>
    <w:r w:rsidRPr="00354A0C">
      <w:rPr>
        <w:rStyle w:val="PageNumber"/>
        <w:rFonts w:ascii="Arial" w:hAnsi="Arial" w:cs="Arial"/>
        <w:sz w:val="16"/>
        <w:szCs w:val="16"/>
      </w:rPr>
      <w:fldChar w:fldCharType="separate"/>
    </w:r>
    <w:r w:rsidR="00534CB9">
      <w:rPr>
        <w:rStyle w:val="PageNumber"/>
        <w:rFonts w:ascii="Arial" w:hAnsi="Arial" w:cs="Arial"/>
        <w:noProof/>
        <w:sz w:val="16"/>
        <w:szCs w:val="16"/>
      </w:rPr>
      <w:t>4</w:t>
    </w:r>
    <w:r w:rsidRPr="00354A0C">
      <w:rPr>
        <w:rStyle w:val="PageNumber"/>
        <w:rFonts w:ascii="Arial" w:hAnsi="Arial" w:cs="Arial"/>
        <w:sz w:val="16"/>
        <w:szCs w:val="16"/>
      </w:rPr>
      <w:fldChar w:fldCharType="end"/>
    </w:r>
  </w:p>
  <w:p w14:paraId="22435CCB" w14:textId="77777777" w:rsidR="001A2F0C" w:rsidRPr="008112D6" w:rsidRDefault="001A2F0C" w:rsidP="00354A0C">
    <w:pPr>
      <w:pStyle w:val="Footer"/>
      <w:tabs>
        <w:tab w:val="clear" w:pos="4320"/>
        <w:tab w:val="clear" w:pos="8640"/>
        <w:tab w:val="center" w:pos="5040"/>
        <w:tab w:val="right" w:pos="10152"/>
      </w:tabs>
      <w:jc w:val="center"/>
      <w:rPr>
        <w:rFonts w:ascii="Arial" w:hAnsi="Arial" w:cs="Arial"/>
        <w:b/>
        <w:sz w:val="20"/>
      </w:rPr>
    </w:pPr>
  </w:p>
  <w:p w14:paraId="50B2CDF3" w14:textId="01D2118D" w:rsidR="00C474DC" w:rsidRPr="00376E4C" w:rsidRDefault="00C474DC" w:rsidP="008A0363">
    <w:pPr>
      <w:pStyle w:val="Footer"/>
      <w:tabs>
        <w:tab w:val="clear" w:pos="4320"/>
        <w:tab w:val="clear" w:pos="8640"/>
        <w:tab w:val="center" w:pos="5040"/>
        <w:tab w:val="right" w:pos="102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ECD3" w14:textId="77777777" w:rsidR="00121CCC" w:rsidRDefault="0012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650A" w14:textId="77777777" w:rsidR="00C9500A" w:rsidRDefault="00C9500A">
      <w:r>
        <w:separator/>
      </w:r>
    </w:p>
  </w:footnote>
  <w:footnote w:type="continuationSeparator" w:id="0">
    <w:p w14:paraId="5315D1C0" w14:textId="77777777" w:rsidR="00C9500A" w:rsidRDefault="00C9500A">
      <w:r>
        <w:continuationSeparator/>
      </w:r>
    </w:p>
  </w:footnote>
  <w:footnote w:type="continuationNotice" w:id="1">
    <w:p w14:paraId="6BF15E0B" w14:textId="77777777" w:rsidR="00C9500A" w:rsidRDefault="00C95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71B2" w14:textId="77777777" w:rsidR="00121CCC" w:rsidRDefault="0012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C3A6" w14:textId="63E4017E" w:rsidR="00C474DC" w:rsidRPr="00857BE8" w:rsidRDefault="00AD3B3C" w:rsidP="00750424">
    <w:pPr>
      <w:pStyle w:val="Header"/>
      <w:tabs>
        <w:tab w:val="clear" w:pos="4320"/>
        <w:tab w:val="clear" w:pos="8640"/>
        <w:tab w:val="left" w:pos="6534"/>
      </w:tabs>
      <w:spacing w:before="240"/>
      <w:ind w:right="2880"/>
      <w:rPr>
        <w:rFonts w:ascii="Arial" w:hAnsi="Arial" w:cs="Arial"/>
        <w:b/>
      </w:rPr>
    </w:pPr>
    <w:r>
      <w:rPr>
        <w:noProof/>
      </w:rPr>
      <w:drawing>
        <wp:anchor distT="0" distB="0" distL="114300" distR="114300" simplePos="0" relativeHeight="251658240" behindDoc="0" locked="0" layoutInCell="1" allowOverlap="1" wp14:anchorId="6C696D9A" wp14:editId="2847D979">
          <wp:simplePos x="0" y="0"/>
          <wp:positionH relativeFrom="column">
            <wp:posOffset>5446395</wp:posOffset>
          </wp:positionH>
          <wp:positionV relativeFrom="paragraph">
            <wp:posOffset>3175</wp:posOffset>
          </wp:positionV>
          <wp:extent cx="1133475" cy="504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pic:spPr>
              </pic:pic>
            </a:graphicData>
          </a:graphic>
          <wp14:sizeRelH relativeFrom="page">
            <wp14:pctWidth>0</wp14:pctWidth>
          </wp14:sizeRelH>
          <wp14:sizeRelV relativeFrom="page">
            <wp14:pctHeight>0</wp14:pctHeight>
          </wp14:sizeRelV>
        </wp:anchor>
      </w:drawing>
    </w:r>
    <w:r w:rsidR="00C474DC" w:rsidRPr="00857BE8">
      <w:rPr>
        <w:rFonts w:ascii="Arial" w:hAnsi="Arial" w:cs="Arial"/>
        <w:b/>
      </w:rPr>
      <w:fldChar w:fldCharType="begin"/>
    </w:r>
    <w:r w:rsidR="00C474DC" w:rsidRPr="00857BE8">
      <w:rPr>
        <w:rFonts w:ascii="Arial" w:hAnsi="Arial" w:cs="Arial"/>
        <w:b/>
      </w:rPr>
      <w:instrText xml:space="preserve"> DOCPROPERTY  Title  \* MERGEFORMAT </w:instrText>
    </w:r>
    <w:r w:rsidR="00C474DC" w:rsidRPr="00857BE8">
      <w:rPr>
        <w:rFonts w:ascii="Arial" w:hAnsi="Arial" w:cs="Arial"/>
        <w:b/>
      </w:rPr>
      <w:fldChar w:fldCharType="separate"/>
    </w:r>
    <w:r w:rsidR="000B540A">
      <w:rPr>
        <w:rFonts w:ascii="Arial" w:hAnsi="Arial" w:cs="Arial"/>
        <w:b/>
      </w:rPr>
      <w:t xml:space="preserve">Home Energy </w:t>
    </w:r>
    <w:r w:rsidR="00C474DC" w:rsidRPr="00857BE8">
      <w:rPr>
        <w:rFonts w:ascii="Arial" w:hAnsi="Arial" w:cs="Arial"/>
        <w:b/>
      </w:rPr>
      <w:fldChar w:fldCharType="end"/>
    </w:r>
    <w:r w:rsidR="00A147F3">
      <w:rPr>
        <w:rFonts w:ascii="Arial" w:hAnsi="Arial" w:cs="Arial"/>
        <w:b/>
      </w:rPr>
      <w:t>Assessment</w:t>
    </w:r>
    <w:r w:rsidR="006F0D7B">
      <w:rPr>
        <w:rFonts w:ascii="Arial" w:hAnsi="Arial" w:cs="Arial"/>
        <w:b/>
      </w:rPr>
      <w:tab/>
    </w:r>
  </w:p>
  <w:p w14:paraId="2D669A10" w14:textId="23DDEC2F" w:rsidR="00353394" w:rsidRPr="00857BE8" w:rsidRDefault="00C474DC" w:rsidP="00354A0C">
    <w:pPr>
      <w:pStyle w:val="Header"/>
      <w:tabs>
        <w:tab w:val="clear" w:pos="4320"/>
        <w:tab w:val="clear" w:pos="8640"/>
        <w:tab w:val="center" w:pos="7488"/>
      </w:tabs>
      <w:spacing w:after="120" w:line="240" w:lineRule="exact"/>
      <w:ind w:right="2707"/>
      <w:rPr>
        <w:rFonts w:ascii="Arial" w:hAnsi="Arial" w:cs="Arial"/>
        <w:b/>
        <w:sz w:val="20"/>
      </w:rPr>
    </w:pPr>
    <w:r w:rsidRPr="00857BE8">
      <w:rPr>
        <w:rFonts w:ascii="Arial" w:hAnsi="Arial" w:cs="Arial"/>
        <w:b/>
        <w:sz w:val="20"/>
      </w:rPr>
      <w:fldChar w:fldCharType="begin"/>
    </w:r>
    <w:r w:rsidRPr="00857BE8">
      <w:rPr>
        <w:rFonts w:ascii="Arial" w:hAnsi="Arial" w:cs="Arial"/>
        <w:b/>
        <w:sz w:val="20"/>
      </w:rPr>
      <w:instrText xml:space="preserve"> DOCPROPERTY  Subject  \* MERGEFORMAT </w:instrText>
    </w:r>
    <w:r w:rsidRPr="00857BE8">
      <w:rPr>
        <w:rFonts w:ascii="Arial" w:hAnsi="Arial" w:cs="Arial"/>
        <w:b/>
        <w:sz w:val="20"/>
      </w:rPr>
      <w:fldChar w:fldCharType="separate"/>
    </w:r>
    <w:r w:rsidR="00F402CF">
      <w:rPr>
        <w:rFonts w:ascii="Arial" w:hAnsi="Arial" w:cs="Arial"/>
        <w:b/>
        <w:sz w:val="20"/>
      </w:rPr>
      <w:t>Existing Homes</w:t>
    </w:r>
    <w:r w:rsidRPr="00857BE8">
      <w:rPr>
        <w:rFonts w:ascii="Arial" w:hAnsi="Arial" w:cs="Arial"/>
        <w:b/>
        <w:sz w:val="20"/>
      </w:rPr>
      <w:fldChar w:fldCharType="end"/>
    </w:r>
  </w:p>
  <w:p w14:paraId="54311AB9" w14:textId="1FF9C500" w:rsidR="00C474DC" w:rsidRPr="007C2C7F" w:rsidRDefault="00C474DC" w:rsidP="00074B06">
    <w:pPr>
      <w:pStyle w:val="Header"/>
      <w:pBdr>
        <w:bottom w:val="single" w:sz="24" w:space="1" w:color="auto"/>
      </w:pBdr>
      <w:tabs>
        <w:tab w:val="clear" w:pos="4320"/>
        <w:tab w:val="clear" w:pos="8640"/>
        <w:tab w:val="left" w:pos="3540"/>
      </w:tabs>
      <w:spacing w:after="60" w:line="240" w:lineRule="exact"/>
      <w:rPr>
        <w:rFonts w:ascii="Arial" w:hAnsi="Arial" w:cs="Arial"/>
        <w:sz w:val="18"/>
        <w:szCs w:val="18"/>
      </w:rPr>
    </w:pPr>
    <w:r w:rsidRPr="007C2C7F">
      <w:rPr>
        <w:rFonts w:ascii="Arial" w:hAnsi="Arial" w:cs="Arial"/>
        <w:b/>
        <w:color w:val="000000"/>
        <w:sz w:val="18"/>
        <w:szCs w:val="18"/>
      </w:rPr>
      <w:t xml:space="preserve">To be completed by </w:t>
    </w:r>
    <w:r w:rsidR="00B2679B">
      <w:rPr>
        <w:rFonts w:ascii="Arial" w:hAnsi="Arial" w:cs="Arial"/>
        <w:b/>
        <w:color w:val="000000"/>
        <w:sz w:val="18"/>
        <w:szCs w:val="18"/>
      </w:rPr>
      <w:t>Community Partner</w:t>
    </w:r>
    <w:r w:rsidR="009A56C6">
      <w:rPr>
        <w:rFonts w:ascii="Arial" w:hAnsi="Arial" w:cs="Arial"/>
        <w:b/>
        <w:color w:val="000000"/>
        <w:sz w:val="18"/>
        <w:szCs w:val="18"/>
      </w:rPr>
      <w:t xml:space="preserve"> or Contractor</w:t>
    </w:r>
  </w:p>
  <w:p w14:paraId="7ADB0CE9" w14:textId="49AE48DC" w:rsidR="00C474DC" w:rsidRPr="007C2C7F" w:rsidRDefault="00C474DC" w:rsidP="00756B0F">
    <w:pPr>
      <w:pStyle w:val="Footer"/>
      <w:tabs>
        <w:tab w:val="clear" w:pos="4320"/>
        <w:tab w:val="clear" w:pos="8640"/>
        <w:tab w:val="center" w:pos="5040"/>
        <w:tab w:val="right" w:pos="10152"/>
      </w:tabs>
      <w:spacing w:before="60" w:after="120"/>
      <w:rPr>
        <w:rFonts w:ascii="Arial" w:hAnsi="Arial" w:cs="Arial"/>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8E4F" w14:textId="77777777" w:rsidR="00121CCC" w:rsidRDefault="0012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6278A"/>
    <w:multiLevelType w:val="hybridMultilevel"/>
    <w:tmpl w:val="6C3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803FFA"/>
    <w:multiLevelType w:val="hybridMultilevel"/>
    <w:tmpl w:val="D392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64BC9"/>
    <w:multiLevelType w:val="hybridMultilevel"/>
    <w:tmpl w:val="D30CF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E20717"/>
    <w:multiLevelType w:val="hybridMultilevel"/>
    <w:tmpl w:val="03FC3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D0314"/>
    <w:multiLevelType w:val="hybridMultilevel"/>
    <w:tmpl w:val="9B221280"/>
    <w:lvl w:ilvl="0" w:tplc="5DD2D1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12FBA"/>
    <w:multiLevelType w:val="hybridMultilevel"/>
    <w:tmpl w:val="8F04F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60686E"/>
    <w:multiLevelType w:val="hybridMultilevel"/>
    <w:tmpl w:val="31D2CC10"/>
    <w:lvl w:ilvl="0" w:tplc="073C08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C59C5"/>
    <w:multiLevelType w:val="hybridMultilevel"/>
    <w:tmpl w:val="6C36C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518B9"/>
    <w:multiLevelType w:val="hybridMultilevel"/>
    <w:tmpl w:val="34F65008"/>
    <w:lvl w:ilvl="0" w:tplc="998628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C0AC2"/>
    <w:multiLevelType w:val="hybridMultilevel"/>
    <w:tmpl w:val="F59A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423376">
    <w:abstractNumId w:val="10"/>
  </w:num>
  <w:num w:numId="2" w16cid:durableId="1585800095">
    <w:abstractNumId w:val="9"/>
  </w:num>
  <w:num w:numId="3" w16cid:durableId="618341123">
    <w:abstractNumId w:val="12"/>
  </w:num>
  <w:num w:numId="4" w16cid:durableId="1879195342">
    <w:abstractNumId w:val="14"/>
  </w:num>
  <w:num w:numId="5" w16cid:durableId="1062171618">
    <w:abstractNumId w:val="0"/>
  </w:num>
  <w:num w:numId="6" w16cid:durableId="965231320">
    <w:abstractNumId w:val="4"/>
  </w:num>
  <w:num w:numId="7" w16cid:durableId="2635625">
    <w:abstractNumId w:val="2"/>
  </w:num>
  <w:num w:numId="8" w16cid:durableId="469830616">
    <w:abstractNumId w:val="11"/>
  </w:num>
  <w:num w:numId="9" w16cid:durableId="1681009193">
    <w:abstractNumId w:val="13"/>
  </w:num>
  <w:num w:numId="10" w16cid:durableId="1547446384">
    <w:abstractNumId w:val="17"/>
  </w:num>
  <w:num w:numId="11" w16cid:durableId="1683044755">
    <w:abstractNumId w:val="7"/>
  </w:num>
  <w:num w:numId="12" w16cid:durableId="1220629619">
    <w:abstractNumId w:val="6"/>
  </w:num>
  <w:num w:numId="13" w16cid:durableId="1199587448">
    <w:abstractNumId w:val="8"/>
  </w:num>
  <w:num w:numId="14" w16cid:durableId="123545721">
    <w:abstractNumId w:val="16"/>
  </w:num>
  <w:num w:numId="15" w16cid:durableId="1165823236">
    <w:abstractNumId w:val="1"/>
  </w:num>
  <w:num w:numId="16" w16cid:durableId="381905820">
    <w:abstractNumId w:val="15"/>
  </w:num>
  <w:num w:numId="17" w16cid:durableId="1732381962">
    <w:abstractNumId w:val="3"/>
  </w:num>
  <w:num w:numId="18" w16cid:durableId="989286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5"/>
  <w:drawingGridVerticalSpacing w:val="102"/>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142A"/>
    <w:rsid w:val="000066FD"/>
    <w:rsid w:val="000117E8"/>
    <w:rsid w:val="00012C1C"/>
    <w:rsid w:val="00012E70"/>
    <w:rsid w:val="00014EE0"/>
    <w:rsid w:val="000159B4"/>
    <w:rsid w:val="000173D6"/>
    <w:rsid w:val="00017F8B"/>
    <w:rsid w:val="00020E64"/>
    <w:rsid w:val="00021484"/>
    <w:rsid w:val="00024A4C"/>
    <w:rsid w:val="000255CD"/>
    <w:rsid w:val="00025C6A"/>
    <w:rsid w:val="00027474"/>
    <w:rsid w:val="00027C7E"/>
    <w:rsid w:val="00030840"/>
    <w:rsid w:val="00030CAD"/>
    <w:rsid w:val="00030D31"/>
    <w:rsid w:val="000335D6"/>
    <w:rsid w:val="0003476C"/>
    <w:rsid w:val="00042D45"/>
    <w:rsid w:val="00046E3C"/>
    <w:rsid w:val="00047FE9"/>
    <w:rsid w:val="00050D8A"/>
    <w:rsid w:val="0005215D"/>
    <w:rsid w:val="0005233D"/>
    <w:rsid w:val="00052E58"/>
    <w:rsid w:val="0005353A"/>
    <w:rsid w:val="00053D76"/>
    <w:rsid w:val="00056A6D"/>
    <w:rsid w:val="000576FC"/>
    <w:rsid w:val="000634A8"/>
    <w:rsid w:val="0006350E"/>
    <w:rsid w:val="000651E6"/>
    <w:rsid w:val="0006698D"/>
    <w:rsid w:val="0006799E"/>
    <w:rsid w:val="000708AA"/>
    <w:rsid w:val="00072823"/>
    <w:rsid w:val="00072B00"/>
    <w:rsid w:val="00074B06"/>
    <w:rsid w:val="00077C95"/>
    <w:rsid w:val="00080EB5"/>
    <w:rsid w:val="00080F3D"/>
    <w:rsid w:val="00085A58"/>
    <w:rsid w:val="00086359"/>
    <w:rsid w:val="00091EAD"/>
    <w:rsid w:val="0009272F"/>
    <w:rsid w:val="00095EDA"/>
    <w:rsid w:val="00095EDB"/>
    <w:rsid w:val="00096EA1"/>
    <w:rsid w:val="00097CEB"/>
    <w:rsid w:val="00097ED1"/>
    <w:rsid w:val="000A1084"/>
    <w:rsid w:val="000A2F1A"/>
    <w:rsid w:val="000A36C7"/>
    <w:rsid w:val="000A5494"/>
    <w:rsid w:val="000A744B"/>
    <w:rsid w:val="000A7A15"/>
    <w:rsid w:val="000B08B1"/>
    <w:rsid w:val="000B121A"/>
    <w:rsid w:val="000B540A"/>
    <w:rsid w:val="000B69FF"/>
    <w:rsid w:val="000B7D55"/>
    <w:rsid w:val="000C0402"/>
    <w:rsid w:val="000C2637"/>
    <w:rsid w:val="000C5947"/>
    <w:rsid w:val="000C7AA7"/>
    <w:rsid w:val="000D1F57"/>
    <w:rsid w:val="000D2328"/>
    <w:rsid w:val="000D2498"/>
    <w:rsid w:val="000D3621"/>
    <w:rsid w:val="000D6CA9"/>
    <w:rsid w:val="000D7F3C"/>
    <w:rsid w:val="000E0376"/>
    <w:rsid w:val="000E0F9A"/>
    <w:rsid w:val="000E27EE"/>
    <w:rsid w:val="000E2FEF"/>
    <w:rsid w:val="000E5194"/>
    <w:rsid w:val="000E5EF0"/>
    <w:rsid w:val="000E7CC5"/>
    <w:rsid w:val="000F0055"/>
    <w:rsid w:val="000F1DEF"/>
    <w:rsid w:val="000F22E3"/>
    <w:rsid w:val="000F23FD"/>
    <w:rsid w:val="000F3513"/>
    <w:rsid w:val="000F35DA"/>
    <w:rsid w:val="000F44FA"/>
    <w:rsid w:val="000F492D"/>
    <w:rsid w:val="000F4ABC"/>
    <w:rsid w:val="000F6D88"/>
    <w:rsid w:val="000F715D"/>
    <w:rsid w:val="00100767"/>
    <w:rsid w:val="00101014"/>
    <w:rsid w:val="00101477"/>
    <w:rsid w:val="00102C26"/>
    <w:rsid w:val="00102F22"/>
    <w:rsid w:val="00103526"/>
    <w:rsid w:val="00103726"/>
    <w:rsid w:val="001040E8"/>
    <w:rsid w:val="00105191"/>
    <w:rsid w:val="00107856"/>
    <w:rsid w:val="00107B66"/>
    <w:rsid w:val="001112CE"/>
    <w:rsid w:val="001128A3"/>
    <w:rsid w:val="00115701"/>
    <w:rsid w:val="0011740E"/>
    <w:rsid w:val="00117F0E"/>
    <w:rsid w:val="00121CCC"/>
    <w:rsid w:val="00126077"/>
    <w:rsid w:val="00127418"/>
    <w:rsid w:val="00132E7B"/>
    <w:rsid w:val="00134F21"/>
    <w:rsid w:val="00136BB4"/>
    <w:rsid w:val="00137535"/>
    <w:rsid w:val="00140D93"/>
    <w:rsid w:val="00143381"/>
    <w:rsid w:val="00143649"/>
    <w:rsid w:val="00143730"/>
    <w:rsid w:val="0014545F"/>
    <w:rsid w:val="00147465"/>
    <w:rsid w:val="00147700"/>
    <w:rsid w:val="001509EA"/>
    <w:rsid w:val="00150B2F"/>
    <w:rsid w:val="00154158"/>
    <w:rsid w:val="0015503A"/>
    <w:rsid w:val="00155A04"/>
    <w:rsid w:val="0015774D"/>
    <w:rsid w:val="001605A4"/>
    <w:rsid w:val="00163015"/>
    <w:rsid w:val="00163FC6"/>
    <w:rsid w:val="0016599A"/>
    <w:rsid w:val="001673EC"/>
    <w:rsid w:val="00167604"/>
    <w:rsid w:val="00170561"/>
    <w:rsid w:val="001710C7"/>
    <w:rsid w:val="001713E1"/>
    <w:rsid w:val="001727FB"/>
    <w:rsid w:val="00173401"/>
    <w:rsid w:val="00173FE9"/>
    <w:rsid w:val="00174C7A"/>
    <w:rsid w:val="00174EBD"/>
    <w:rsid w:val="001765DB"/>
    <w:rsid w:val="00176DB2"/>
    <w:rsid w:val="001772BA"/>
    <w:rsid w:val="00177469"/>
    <w:rsid w:val="00180B63"/>
    <w:rsid w:val="00181552"/>
    <w:rsid w:val="00182F9B"/>
    <w:rsid w:val="00184330"/>
    <w:rsid w:val="00186CB4"/>
    <w:rsid w:val="00187A5D"/>
    <w:rsid w:val="001909C9"/>
    <w:rsid w:val="001909DB"/>
    <w:rsid w:val="00192935"/>
    <w:rsid w:val="00192CF9"/>
    <w:rsid w:val="0019331F"/>
    <w:rsid w:val="00193541"/>
    <w:rsid w:val="001939DD"/>
    <w:rsid w:val="001959C6"/>
    <w:rsid w:val="00197444"/>
    <w:rsid w:val="001975BE"/>
    <w:rsid w:val="001A1688"/>
    <w:rsid w:val="001A2F0C"/>
    <w:rsid w:val="001A336C"/>
    <w:rsid w:val="001A3864"/>
    <w:rsid w:val="001A3EF7"/>
    <w:rsid w:val="001A3FED"/>
    <w:rsid w:val="001A5257"/>
    <w:rsid w:val="001A6B19"/>
    <w:rsid w:val="001B076C"/>
    <w:rsid w:val="001B0791"/>
    <w:rsid w:val="001B14AF"/>
    <w:rsid w:val="001B3F6A"/>
    <w:rsid w:val="001B4323"/>
    <w:rsid w:val="001B438E"/>
    <w:rsid w:val="001B580B"/>
    <w:rsid w:val="001B587F"/>
    <w:rsid w:val="001B61BB"/>
    <w:rsid w:val="001B6D62"/>
    <w:rsid w:val="001C0261"/>
    <w:rsid w:val="001C32DB"/>
    <w:rsid w:val="001D63BE"/>
    <w:rsid w:val="001D6F43"/>
    <w:rsid w:val="001E072B"/>
    <w:rsid w:val="001E2E11"/>
    <w:rsid w:val="001E5D91"/>
    <w:rsid w:val="001E5E58"/>
    <w:rsid w:val="001E6947"/>
    <w:rsid w:val="001F139A"/>
    <w:rsid w:val="001F1B5A"/>
    <w:rsid w:val="001F243F"/>
    <w:rsid w:val="001F2F75"/>
    <w:rsid w:val="001F4B54"/>
    <w:rsid w:val="001F71F8"/>
    <w:rsid w:val="001F73F8"/>
    <w:rsid w:val="001F7E20"/>
    <w:rsid w:val="00201428"/>
    <w:rsid w:val="00202625"/>
    <w:rsid w:val="00203123"/>
    <w:rsid w:val="00204A09"/>
    <w:rsid w:val="002053DF"/>
    <w:rsid w:val="00205757"/>
    <w:rsid w:val="00207010"/>
    <w:rsid w:val="00210EE4"/>
    <w:rsid w:val="00216E90"/>
    <w:rsid w:val="00222CFA"/>
    <w:rsid w:val="00223996"/>
    <w:rsid w:val="00225F88"/>
    <w:rsid w:val="0022642F"/>
    <w:rsid w:val="002301E5"/>
    <w:rsid w:val="00230FCA"/>
    <w:rsid w:val="00231404"/>
    <w:rsid w:val="00232C83"/>
    <w:rsid w:val="002342C5"/>
    <w:rsid w:val="00235135"/>
    <w:rsid w:val="002367EC"/>
    <w:rsid w:val="0023794B"/>
    <w:rsid w:val="00237E61"/>
    <w:rsid w:val="0024053B"/>
    <w:rsid w:val="00240758"/>
    <w:rsid w:val="00240AE3"/>
    <w:rsid w:val="002412D0"/>
    <w:rsid w:val="00243D66"/>
    <w:rsid w:val="00243DD0"/>
    <w:rsid w:val="002449E5"/>
    <w:rsid w:val="00245AF5"/>
    <w:rsid w:val="00245E19"/>
    <w:rsid w:val="002460DF"/>
    <w:rsid w:val="00246EB3"/>
    <w:rsid w:val="00247532"/>
    <w:rsid w:val="00247CC8"/>
    <w:rsid w:val="002514FA"/>
    <w:rsid w:val="00251591"/>
    <w:rsid w:val="00253A3C"/>
    <w:rsid w:val="00254263"/>
    <w:rsid w:val="002559B2"/>
    <w:rsid w:val="0026281B"/>
    <w:rsid w:val="00266F29"/>
    <w:rsid w:val="00267368"/>
    <w:rsid w:val="00271411"/>
    <w:rsid w:val="00273241"/>
    <w:rsid w:val="00274406"/>
    <w:rsid w:val="00274B40"/>
    <w:rsid w:val="0027643E"/>
    <w:rsid w:val="0027797A"/>
    <w:rsid w:val="00277D40"/>
    <w:rsid w:val="00280D63"/>
    <w:rsid w:val="00283F10"/>
    <w:rsid w:val="00285BC1"/>
    <w:rsid w:val="00287A83"/>
    <w:rsid w:val="002A04B6"/>
    <w:rsid w:val="002A1267"/>
    <w:rsid w:val="002A3A12"/>
    <w:rsid w:val="002A5567"/>
    <w:rsid w:val="002A6075"/>
    <w:rsid w:val="002A6ECC"/>
    <w:rsid w:val="002A7615"/>
    <w:rsid w:val="002B04BE"/>
    <w:rsid w:val="002B2EC1"/>
    <w:rsid w:val="002B30A5"/>
    <w:rsid w:val="002C0702"/>
    <w:rsid w:val="002C1927"/>
    <w:rsid w:val="002C216D"/>
    <w:rsid w:val="002C252A"/>
    <w:rsid w:val="002C3D26"/>
    <w:rsid w:val="002C3FD2"/>
    <w:rsid w:val="002C4782"/>
    <w:rsid w:val="002C583A"/>
    <w:rsid w:val="002D048B"/>
    <w:rsid w:val="002D0C10"/>
    <w:rsid w:val="002D328E"/>
    <w:rsid w:val="002D3975"/>
    <w:rsid w:val="002D4318"/>
    <w:rsid w:val="002D59A5"/>
    <w:rsid w:val="002E0ABA"/>
    <w:rsid w:val="002E15AD"/>
    <w:rsid w:val="002E1742"/>
    <w:rsid w:val="002E2454"/>
    <w:rsid w:val="002E28E0"/>
    <w:rsid w:val="002E4ED5"/>
    <w:rsid w:val="002E5380"/>
    <w:rsid w:val="002E6789"/>
    <w:rsid w:val="002E6F23"/>
    <w:rsid w:val="002E733F"/>
    <w:rsid w:val="002F15B2"/>
    <w:rsid w:val="002F483B"/>
    <w:rsid w:val="002F70CC"/>
    <w:rsid w:val="002F7497"/>
    <w:rsid w:val="002F7E85"/>
    <w:rsid w:val="00301652"/>
    <w:rsid w:val="00301DEC"/>
    <w:rsid w:val="00301F55"/>
    <w:rsid w:val="00303DA4"/>
    <w:rsid w:val="00304AC1"/>
    <w:rsid w:val="00305A08"/>
    <w:rsid w:val="00305D84"/>
    <w:rsid w:val="00306275"/>
    <w:rsid w:val="003110CB"/>
    <w:rsid w:val="003129BB"/>
    <w:rsid w:val="00314304"/>
    <w:rsid w:val="0031695F"/>
    <w:rsid w:val="003206D7"/>
    <w:rsid w:val="0032194E"/>
    <w:rsid w:val="00321DD8"/>
    <w:rsid w:val="0032379D"/>
    <w:rsid w:val="003306B4"/>
    <w:rsid w:val="00330FD1"/>
    <w:rsid w:val="00331318"/>
    <w:rsid w:val="0033315E"/>
    <w:rsid w:val="0033367B"/>
    <w:rsid w:val="003361AF"/>
    <w:rsid w:val="0033710F"/>
    <w:rsid w:val="003403A2"/>
    <w:rsid w:val="00341A0F"/>
    <w:rsid w:val="00342E52"/>
    <w:rsid w:val="0034650E"/>
    <w:rsid w:val="00346738"/>
    <w:rsid w:val="00347E9A"/>
    <w:rsid w:val="00350FE0"/>
    <w:rsid w:val="0035186A"/>
    <w:rsid w:val="003519F4"/>
    <w:rsid w:val="00352BAF"/>
    <w:rsid w:val="00353394"/>
    <w:rsid w:val="00354A0C"/>
    <w:rsid w:val="0035537C"/>
    <w:rsid w:val="00355A3E"/>
    <w:rsid w:val="003578EC"/>
    <w:rsid w:val="00360E27"/>
    <w:rsid w:val="00364558"/>
    <w:rsid w:val="003659AE"/>
    <w:rsid w:val="00365F44"/>
    <w:rsid w:val="003672EA"/>
    <w:rsid w:val="0036736A"/>
    <w:rsid w:val="00367E47"/>
    <w:rsid w:val="00371749"/>
    <w:rsid w:val="00373F96"/>
    <w:rsid w:val="00374C9B"/>
    <w:rsid w:val="00375F64"/>
    <w:rsid w:val="0037716A"/>
    <w:rsid w:val="0037760E"/>
    <w:rsid w:val="0038140B"/>
    <w:rsid w:val="00381F6C"/>
    <w:rsid w:val="0038317D"/>
    <w:rsid w:val="00384D35"/>
    <w:rsid w:val="00387034"/>
    <w:rsid w:val="0039061A"/>
    <w:rsid w:val="003917A1"/>
    <w:rsid w:val="00392588"/>
    <w:rsid w:val="003944AF"/>
    <w:rsid w:val="00395528"/>
    <w:rsid w:val="00395750"/>
    <w:rsid w:val="00395F15"/>
    <w:rsid w:val="003A0AA4"/>
    <w:rsid w:val="003A1827"/>
    <w:rsid w:val="003A229A"/>
    <w:rsid w:val="003A3AE0"/>
    <w:rsid w:val="003B31EB"/>
    <w:rsid w:val="003B5AD0"/>
    <w:rsid w:val="003B6958"/>
    <w:rsid w:val="003B6F63"/>
    <w:rsid w:val="003C0ECF"/>
    <w:rsid w:val="003C298A"/>
    <w:rsid w:val="003C3E09"/>
    <w:rsid w:val="003C49DE"/>
    <w:rsid w:val="003D03A3"/>
    <w:rsid w:val="003D2ED4"/>
    <w:rsid w:val="003D476C"/>
    <w:rsid w:val="003D4EF0"/>
    <w:rsid w:val="003D5B13"/>
    <w:rsid w:val="003D6078"/>
    <w:rsid w:val="003D6289"/>
    <w:rsid w:val="003D6291"/>
    <w:rsid w:val="003D6439"/>
    <w:rsid w:val="003D7811"/>
    <w:rsid w:val="003E02AC"/>
    <w:rsid w:val="003E159C"/>
    <w:rsid w:val="003E2829"/>
    <w:rsid w:val="003E654B"/>
    <w:rsid w:val="003E657A"/>
    <w:rsid w:val="003E70BE"/>
    <w:rsid w:val="003F0051"/>
    <w:rsid w:val="003F212C"/>
    <w:rsid w:val="003F451A"/>
    <w:rsid w:val="003F5888"/>
    <w:rsid w:val="003F5F0C"/>
    <w:rsid w:val="003F7D6E"/>
    <w:rsid w:val="00400E3F"/>
    <w:rsid w:val="00402E80"/>
    <w:rsid w:val="00404FB0"/>
    <w:rsid w:val="00405E74"/>
    <w:rsid w:val="0040619D"/>
    <w:rsid w:val="004068DF"/>
    <w:rsid w:val="00406D32"/>
    <w:rsid w:val="00407229"/>
    <w:rsid w:val="00410FAD"/>
    <w:rsid w:val="00411BE0"/>
    <w:rsid w:val="00411D12"/>
    <w:rsid w:val="004121B7"/>
    <w:rsid w:val="004124CA"/>
    <w:rsid w:val="00413AB7"/>
    <w:rsid w:val="00414508"/>
    <w:rsid w:val="00415B5D"/>
    <w:rsid w:val="00421B34"/>
    <w:rsid w:val="00421DF7"/>
    <w:rsid w:val="004226B4"/>
    <w:rsid w:val="00423018"/>
    <w:rsid w:val="004237A1"/>
    <w:rsid w:val="00424D1D"/>
    <w:rsid w:val="004251CA"/>
    <w:rsid w:val="0042590B"/>
    <w:rsid w:val="004268C1"/>
    <w:rsid w:val="004276F5"/>
    <w:rsid w:val="00427907"/>
    <w:rsid w:val="00430D2B"/>
    <w:rsid w:val="004337B5"/>
    <w:rsid w:val="0043410B"/>
    <w:rsid w:val="004350B7"/>
    <w:rsid w:val="00435368"/>
    <w:rsid w:val="00435F50"/>
    <w:rsid w:val="00436DAA"/>
    <w:rsid w:val="00440ED8"/>
    <w:rsid w:val="0044202D"/>
    <w:rsid w:val="004429F5"/>
    <w:rsid w:val="00443136"/>
    <w:rsid w:val="00444C4A"/>
    <w:rsid w:val="00445B09"/>
    <w:rsid w:val="00445E72"/>
    <w:rsid w:val="00451CAD"/>
    <w:rsid w:val="00452FBD"/>
    <w:rsid w:val="00453D65"/>
    <w:rsid w:val="00455416"/>
    <w:rsid w:val="0045605F"/>
    <w:rsid w:val="00456D3F"/>
    <w:rsid w:val="00457B16"/>
    <w:rsid w:val="00457BFB"/>
    <w:rsid w:val="0046077C"/>
    <w:rsid w:val="00460E55"/>
    <w:rsid w:val="0046184E"/>
    <w:rsid w:val="00462545"/>
    <w:rsid w:val="004628BB"/>
    <w:rsid w:val="00462E8E"/>
    <w:rsid w:val="00463673"/>
    <w:rsid w:val="0046518E"/>
    <w:rsid w:val="004729C2"/>
    <w:rsid w:val="00476661"/>
    <w:rsid w:val="00480BB4"/>
    <w:rsid w:val="00484064"/>
    <w:rsid w:val="00485D55"/>
    <w:rsid w:val="004860A7"/>
    <w:rsid w:val="00486AF1"/>
    <w:rsid w:val="004905EE"/>
    <w:rsid w:val="0049419B"/>
    <w:rsid w:val="004952DF"/>
    <w:rsid w:val="00497F5B"/>
    <w:rsid w:val="004A2CC1"/>
    <w:rsid w:val="004A42A0"/>
    <w:rsid w:val="004B0095"/>
    <w:rsid w:val="004B023D"/>
    <w:rsid w:val="004B1079"/>
    <w:rsid w:val="004B3DE3"/>
    <w:rsid w:val="004B3E0A"/>
    <w:rsid w:val="004B466D"/>
    <w:rsid w:val="004B49A6"/>
    <w:rsid w:val="004B7498"/>
    <w:rsid w:val="004C2E5C"/>
    <w:rsid w:val="004C4921"/>
    <w:rsid w:val="004C69B7"/>
    <w:rsid w:val="004D12D8"/>
    <w:rsid w:val="004D6036"/>
    <w:rsid w:val="004D7485"/>
    <w:rsid w:val="004E0CBF"/>
    <w:rsid w:val="004E1681"/>
    <w:rsid w:val="004E1892"/>
    <w:rsid w:val="004E3399"/>
    <w:rsid w:val="004E66E0"/>
    <w:rsid w:val="004F05C4"/>
    <w:rsid w:val="004F0F79"/>
    <w:rsid w:val="004F105C"/>
    <w:rsid w:val="004F38B8"/>
    <w:rsid w:val="004F3FD0"/>
    <w:rsid w:val="004F46BD"/>
    <w:rsid w:val="004F6C3B"/>
    <w:rsid w:val="005006EB"/>
    <w:rsid w:val="00501333"/>
    <w:rsid w:val="00501BF3"/>
    <w:rsid w:val="005022AF"/>
    <w:rsid w:val="005037CE"/>
    <w:rsid w:val="00504CA0"/>
    <w:rsid w:val="005059D5"/>
    <w:rsid w:val="00507437"/>
    <w:rsid w:val="00510699"/>
    <w:rsid w:val="005133CB"/>
    <w:rsid w:val="00513A21"/>
    <w:rsid w:val="00513D24"/>
    <w:rsid w:val="00514F53"/>
    <w:rsid w:val="0051521D"/>
    <w:rsid w:val="00515D4D"/>
    <w:rsid w:val="00516549"/>
    <w:rsid w:val="00520A55"/>
    <w:rsid w:val="0052107D"/>
    <w:rsid w:val="0052216A"/>
    <w:rsid w:val="005239D0"/>
    <w:rsid w:val="00524319"/>
    <w:rsid w:val="00524560"/>
    <w:rsid w:val="00524B17"/>
    <w:rsid w:val="00530377"/>
    <w:rsid w:val="005335BD"/>
    <w:rsid w:val="00534047"/>
    <w:rsid w:val="00534CB9"/>
    <w:rsid w:val="005360B6"/>
    <w:rsid w:val="00536FBD"/>
    <w:rsid w:val="00543760"/>
    <w:rsid w:val="00544489"/>
    <w:rsid w:val="0054607E"/>
    <w:rsid w:val="00546DA9"/>
    <w:rsid w:val="00547149"/>
    <w:rsid w:val="00550A1F"/>
    <w:rsid w:val="00550B4D"/>
    <w:rsid w:val="00555316"/>
    <w:rsid w:val="00555831"/>
    <w:rsid w:val="00557125"/>
    <w:rsid w:val="00557964"/>
    <w:rsid w:val="005601FD"/>
    <w:rsid w:val="0056113C"/>
    <w:rsid w:val="00563266"/>
    <w:rsid w:val="0056422F"/>
    <w:rsid w:val="00566676"/>
    <w:rsid w:val="005666E1"/>
    <w:rsid w:val="00566732"/>
    <w:rsid w:val="0057032E"/>
    <w:rsid w:val="005720C6"/>
    <w:rsid w:val="0057232E"/>
    <w:rsid w:val="00572E0F"/>
    <w:rsid w:val="0057523F"/>
    <w:rsid w:val="005802CA"/>
    <w:rsid w:val="0058151A"/>
    <w:rsid w:val="00581709"/>
    <w:rsid w:val="00583B4F"/>
    <w:rsid w:val="00583C94"/>
    <w:rsid w:val="00583CC5"/>
    <w:rsid w:val="00585820"/>
    <w:rsid w:val="00585EE2"/>
    <w:rsid w:val="005861B7"/>
    <w:rsid w:val="00587209"/>
    <w:rsid w:val="005A085E"/>
    <w:rsid w:val="005A202B"/>
    <w:rsid w:val="005A3336"/>
    <w:rsid w:val="005A3858"/>
    <w:rsid w:val="005A3CB7"/>
    <w:rsid w:val="005A455C"/>
    <w:rsid w:val="005A4FFA"/>
    <w:rsid w:val="005A5B43"/>
    <w:rsid w:val="005B22C2"/>
    <w:rsid w:val="005B2A92"/>
    <w:rsid w:val="005B4158"/>
    <w:rsid w:val="005B46AC"/>
    <w:rsid w:val="005B5E22"/>
    <w:rsid w:val="005B63DC"/>
    <w:rsid w:val="005B7D63"/>
    <w:rsid w:val="005C13E0"/>
    <w:rsid w:val="005C3C17"/>
    <w:rsid w:val="005C3F5F"/>
    <w:rsid w:val="005C4384"/>
    <w:rsid w:val="005D0C43"/>
    <w:rsid w:val="005D1235"/>
    <w:rsid w:val="005D1395"/>
    <w:rsid w:val="005D1BF0"/>
    <w:rsid w:val="005D2E1E"/>
    <w:rsid w:val="005D67A0"/>
    <w:rsid w:val="005D6CD1"/>
    <w:rsid w:val="005E145C"/>
    <w:rsid w:val="005E2422"/>
    <w:rsid w:val="005E2B26"/>
    <w:rsid w:val="005E3240"/>
    <w:rsid w:val="005F53B2"/>
    <w:rsid w:val="005F6205"/>
    <w:rsid w:val="005F6490"/>
    <w:rsid w:val="005F6EF9"/>
    <w:rsid w:val="00600009"/>
    <w:rsid w:val="00600176"/>
    <w:rsid w:val="00604817"/>
    <w:rsid w:val="00607319"/>
    <w:rsid w:val="00610419"/>
    <w:rsid w:val="006124D5"/>
    <w:rsid w:val="00613489"/>
    <w:rsid w:val="0061455E"/>
    <w:rsid w:val="00614753"/>
    <w:rsid w:val="00615D96"/>
    <w:rsid w:val="0061706D"/>
    <w:rsid w:val="00617142"/>
    <w:rsid w:val="00617909"/>
    <w:rsid w:val="006204CE"/>
    <w:rsid w:val="006207B7"/>
    <w:rsid w:val="00620AB1"/>
    <w:rsid w:val="00620BA0"/>
    <w:rsid w:val="006229B1"/>
    <w:rsid w:val="00622A63"/>
    <w:rsid w:val="00622E47"/>
    <w:rsid w:val="00624384"/>
    <w:rsid w:val="00627A52"/>
    <w:rsid w:val="00630CC5"/>
    <w:rsid w:val="00630E59"/>
    <w:rsid w:val="0063335B"/>
    <w:rsid w:val="006336D0"/>
    <w:rsid w:val="00634485"/>
    <w:rsid w:val="006349D8"/>
    <w:rsid w:val="00634CB3"/>
    <w:rsid w:val="006362EB"/>
    <w:rsid w:val="006375F3"/>
    <w:rsid w:val="006412C1"/>
    <w:rsid w:val="006412DA"/>
    <w:rsid w:val="00641F8E"/>
    <w:rsid w:val="00645052"/>
    <w:rsid w:val="00646A90"/>
    <w:rsid w:val="00646D3B"/>
    <w:rsid w:val="006504D4"/>
    <w:rsid w:val="00650654"/>
    <w:rsid w:val="0065163E"/>
    <w:rsid w:val="00651909"/>
    <w:rsid w:val="00651FA8"/>
    <w:rsid w:val="00652D66"/>
    <w:rsid w:val="006536BD"/>
    <w:rsid w:val="0065433E"/>
    <w:rsid w:val="0065514E"/>
    <w:rsid w:val="006602FA"/>
    <w:rsid w:val="006611B2"/>
    <w:rsid w:val="0066158C"/>
    <w:rsid w:val="00664587"/>
    <w:rsid w:val="00664B36"/>
    <w:rsid w:val="00664FAE"/>
    <w:rsid w:val="00667E3A"/>
    <w:rsid w:val="00671BFA"/>
    <w:rsid w:val="00671F69"/>
    <w:rsid w:val="0067205F"/>
    <w:rsid w:val="00676BE6"/>
    <w:rsid w:val="00681755"/>
    <w:rsid w:val="00682390"/>
    <w:rsid w:val="00684D61"/>
    <w:rsid w:val="00684FF8"/>
    <w:rsid w:val="0069100C"/>
    <w:rsid w:val="00691D3C"/>
    <w:rsid w:val="00696491"/>
    <w:rsid w:val="00696A74"/>
    <w:rsid w:val="00697FC6"/>
    <w:rsid w:val="006A2B8B"/>
    <w:rsid w:val="006A305B"/>
    <w:rsid w:val="006A407C"/>
    <w:rsid w:val="006A4490"/>
    <w:rsid w:val="006A51F7"/>
    <w:rsid w:val="006A5795"/>
    <w:rsid w:val="006A6D16"/>
    <w:rsid w:val="006A77BD"/>
    <w:rsid w:val="006A7ACC"/>
    <w:rsid w:val="006A7B72"/>
    <w:rsid w:val="006B54AD"/>
    <w:rsid w:val="006C242F"/>
    <w:rsid w:val="006C25A9"/>
    <w:rsid w:val="006C321C"/>
    <w:rsid w:val="006C39BD"/>
    <w:rsid w:val="006C47EE"/>
    <w:rsid w:val="006D1938"/>
    <w:rsid w:val="006D2122"/>
    <w:rsid w:val="006D2622"/>
    <w:rsid w:val="006D40F8"/>
    <w:rsid w:val="006D4F06"/>
    <w:rsid w:val="006D5248"/>
    <w:rsid w:val="006E02C4"/>
    <w:rsid w:val="006E1B29"/>
    <w:rsid w:val="006E2ED5"/>
    <w:rsid w:val="006E446E"/>
    <w:rsid w:val="006E5630"/>
    <w:rsid w:val="006E6ED9"/>
    <w:rsid w:val="006E7B5A"/>
    <w:rsid w:val="006F0B6B"/>
    <w:rsid w:val="006F0D7B"/>
    <w:rsid w:val="006F1727"/>
    <w:rsid w:val="006F20D0"/>
    <w:rsid w:val="006F24CD"/>
    <w:rsid w:val="006F45F8"/>
    <w:rsid w:val="006F5E90"/>
    <w:rsid w:val="006F7848"/>
    <w:rsid w:val="007015BB"/>
    <w:rsid w:val="007035F4"/>
    <w:rsid w:val="00704993"/>
    <w:rsid w:val="00705466"/>
    <w:rsid w:val="007069AA"/>
    <w:rsid w:val="0070733C"/>
    <w:rsid w:val="00711212"/>
    <w:rsid w:val="00713523"/>
    <w:rsid w:val="007149CA"/>
    <w:rsid w:val="0071575E"/>
    <w:rsid w:val="00721E57"/>
    <w:rsid w:val="00722996"/>
    <w:rsid w:val="00723B11"/>
    <w:rsid w:val="00723E6F"/>
    <w:rsid w:val="00724672"/>
    <w:rsid w:val="00724D4F"/>
    <w:rsid w:val="007278D5"/>
    <w:rsid w:val="00727D03"/>
    <w:rsid w:val="00733757"/>
    <w:rsid w:val="0073439C"/>
    <w:rsid w:val="00734A32"/>
    <w:rsid w:val="0074011F"/>
    <w:rsid w:val="007425AF"/>
    <w:rsid w:val="00742ADE"/>
    <w:rsid w:val="00742C76"/>
    <w:rsid w:val="00743601"/>
    <w:rsid w:val="00745FB1"/>
    <w:rsid w:val="00746F90"/>
    <w:rsid w:val="00750424"/>
    <w:rsid w:val="0075379D"/>
    <w:rsid w:val="0075547B"/>
    <w:rsid w:val="0075612C"/>
    <w:rsid w:val="007565E5"/>
    <w:rsid w:val="00756B0F"/>
    <w:rsid w:val="00756BE4"/>
    <w:rsid w:val="00756D26"/>
    <w:rsid w:val="00757ADB"/>
    <w:rsid w:val="0076277D"/>
    <w:rsid w:val="00763D38"/>
    <w:rsid w:val="00764222"/>
    <w:rsid w:val="00770C74"/>
    <w:rsid w:val="00771CEB"/>
    <w:rsid w:val="00773128"/>
    <w:rsid w:val="007778DF"/>
    <w:rsid w:val="00782D90"/>
    <w:rsid w:val="0078375E"/>
    <w:rsid w:val="007849B8"/>
    <w:rsid w:val="007855F3"/>
    <w:rsid w:val="007864E3"/>
    <w:rsid w:val="00786674"/>
    <w:rsid w:val="00787D3E"/>
    <w:rsid w:val="007911FC"/>
    <w:rsid w:val="0079146F"/>
    <w:rsid w:val="007941AC"/>
    <w:rsid w:val="0079495E"/>
    <w:rsid w:val="0079660A"/>
    <w:rsid w:val="00796C06"/>
    <w:rsid w:val="00797F6D"/>
    <w:rsid w:val="007A19E4"/>
    <w:rsid w:val="007A1C78"/>
    <w:rsid w:val="007A44B8"/>
    <w:rsid w:val="007A4F2E"/>
    <w:rsid w:val="007A51F7"/>
    <w:rsid w:val="007A5335"/>
    <w:rsid w:val="007A58F1"/>
    <w:rsid w:val="007A6B57"/>
    <w:rsid w:val="007B087D"/>
    <w:rsid w:val="007B1A93"/>
    <w:rsid w:val="007B2AF7"/>
    <w:rsid w:val="007B2F4B"/>
    <w:rsid w:val="007B3CD7"/>
    <w:rsid w:val="007B3D8D"/>
    <w:rsid w:val="007B4B6F"/>
    <w:rsid w:val="007B56C2"/>
    <w:rsid w:val="007C0785"/>
    <w:rsid w:val="007C0DF0"/>
    <w:rsid w:val="007C13ED"/>
    <w:rsid w:val="007C2100"/>
    <w:rsid w:val="007C24E8"/>
    <w:rsid w:val="007C298A"/>
    <w:rsid w:val="007C2A98"/>
    <w:rsid w:val="007C3AD8"/>
    <w:rsid w:val="007C5427"/>
    <w:rsid w:val="007D03CF"/>
    <w:rsid w:val="007D0F03"/>
    <w:rsid w:val="007D27F4"/>
    <w:rsid w:val="007D34F6"/>
    <w:rsid w:val="007D4BB8"/>
    <w:rsid w:val="007D5966"/>
    <w:rsid w:val="007D71F5"/>
    <w:rsid w:val="007E05C1"/>
    <w:rsid w:val="007E0BBE"/>
    <w:rsid w:val="007E0F0C"/>
    <w:rsid w:val="007E2749"/>
    <w:rsid w:val="007E2853"/>
    <w:rsid w:val="007E312C"/>
    <w:rsid w:val="007E4182"/>
    <w:rsid w:val="007E6C4C"/>
    <w:rsid w:val="007E77E8"/>
    <w:rsid w:val="007F2E85"/>
    <w:rsid w:val="007F3C70"/>
    <w:rsid w:val="007F3F1D"/>
    <w:rsid w:val="007F546E"/>
    <w:rsid w:val="007F680E"/>
    <w:rsid w:val="007F6EFA"/>
    <w:rsid w:val="007F7AD0"/>
    <w:rsid w:val="00807752"/>
    <w:rsid w:val="00807932"/>
    <w:rsid w:val="008113E1"/>
    <w:rsid w:val="00816DB5"/>
    <w:rsid w:val="0082196E"/>
    <w:rsid w:val="00821C03"/>
    <w:rsid w:val="008251FB"/>
    <w:rsid w:val="00825A68"/>
    <w:rsid w:val="00825B1B"/>
    <w:rsid w:val="00825EE2"/>
    <w:rsid w:val="00826651"/>
    <w:rsid w:val="00827114"/>
    <w:rsid w:val="00832088"/>
    <w:rsid w:val="00833CAC"/>
    <w:rsid w:val="008344A2"/>
    <w:rsid w:val="00840EF7"/>
    <w:rsid w:val="00841479"/>
    <w:rsid w:val="00841CA3"/>
    <w:rsid w:val="0084204A"/>
    <w:rsid w:val="00843444"/>
    <w:rsid w:val="008439AD"/>
    <w:rsid w:val="00843DEC"/>
    <w:rsid w:val="00843EFF"/>
    <w:rsid w:val="0084717B"/>
    <w:rsid w:val="00851B49"/>
    <w:rsid w:val="0085311D"/>
    <w:rsid w:val="00853A63"/>
    <w:rsid w:val="00857341"/>
    <w:rsid w:val="00857786"/>
    <w:rsid w:val="00860108"/>
    <w:rsid w:val="00861E52"/>
    <w:rsid w:val="00861EB5"/>
    <w:rsid w:val="00864F26"/>
    <w:rsid w:val="00867A6F"/>
    <w:rsid w:val="008710C8"/>
    <w:rsid w:val="0087287A"/>
    <w:rsid w:val="00872C4B"/>
    <w:rsid w:val="00873665"/>
    <w:rsid w:val="00873AEE"/>
    <w:rsid w:val="00876CAA"/>
    <w:rsid w:val="0088016B"/>
    <w:rsid w:val="008867C7"/>
    <w:rsid w:val="00886EC9"/>
    <w:rsid w:val="008870F4"/>
    <w:rsid w:val="00887D0B"/>
    <w:rsid w:val="00890A6B"/>
    <w:rsid w:val="008931C4"/>
    <w:rsid w:val="008933F9"/>
    <w:rsid w:val="00894B25"/>
    <w:rsid w:val="0089535C"/>
    <w:rsid w:val="00896F0A"/>
    <w:rsid w:val="008A0363"/>
    <w:rsid w:val="008A1798"/>
    <w:rsid w:val="008A2394"/>
    <w:rsid w:val="008A339D"/>
    <w:rsid w:val="008A3D5A"/>
    <w:rsid w:val="008A47E5"/>
    <w:rsid w:val="008A518C"/>
    <w:rsid w:val="008A5362"/>
    <w:rsid w:val="008A6802"/>
    <w:rsid w:val="008B00B1"/>
    <w:rsid w:val="008B0AB4"/>
    <w:rsid w:val="008B1684"/>
    <w:rsid w:val="008B2A5C"/>
    <w:rsid w:val="008B4920"/>
    <w:rsid w:val="008B6717"/>
    <w:rsid w:val="008B6869"/>
    <w:rsid w:val="008B6D48"/>
    <w:rsid w:val="008C123A"/>
    <w:rsid w:val="008C2668"/>
    <w:rsid w:val="008C292F"/>
    <w:rsid w:val="008C352F"/>
    <w:rsid w:val="008C4244"/>
    <w:rsid w:val="008C56A9"/>
    <w:rsid w:val="008C6F51"/>
    <w:rsid w:val="008C7AE5"/>
    <w:rsid w:val="008D34A6"/>
    <w:rsid w:val="008D35CE"/>
    <w:rsid w:val="008D3788"/>
    <w:rsid w:val="008D4B8F"/>
    <w:rsid w:val="008D565A"/>
    <w:rsid w:val="008D5A98"/>
    <w:rsid w:val="008D5BA4"/>
    <w:rsid w:val="008D5F83"/>
    <w:rsid w:val="008D6364"/>
    <w:rsid w:val="008D7D40"/>
    <w:rsid w:val="008E01A0"/>
    <w:rsid w:val="008E05BC"/>
    <w:rsid w:val="008E0C09"/>
    <w:rsid w:val="008E280E"/>
    <w:rsid w:val="008E3E46"/>
    <w:rsid w:val="008E68E0"/>
    <w:rsid w:val="008E6E55"/>
    <w:rsid w:val="008F0B7C"/>
    <w:rsid w:val="008F28D2"/>
    <w:rsid w:val="008F410F"/>
    <w:rsid w:val="009029B6"/>
    <w:rsid w:val="00903173"/>
    <w:rsid w:val="009037F5"/>
    <w:rsid w:val="00904516"/>
    <w:rsid w:val="00904D9B"/>
    <w:rsid w:val="009053FE"/>
    <w:rsid w:val="009057A4"/>
    <w:rsid w:val="00912027"/>
    <w:rsid w:val="00912C53"/>
    <w:rsid w:val="009141A1"/>
    <w:rsid w:val="0091794F"/>
    <w:rsid w:val="0092005A"/>
    <w:rsid w:val="00920911"/>
    <w:rsid w:val="00920E14"/>
    <w:rsid w:val="00922AA7"/>
    <w:rsid w:val="00922BBB"/>
    <w:rsid w:val="009232E4"/>
    <w:rsid w:val="0092427D"/>
    <w:rsid w:val="00924501"/>
    <w:rsid w:val="00924F16"/>
    <w:rsid w:val="00925F28"/>
    <w:rsid w:val="009277FE"/>
    <w:rsid w:val="00927BA1"/>
    <w:rsid w:val="00932845"/>
    <w:rsid w:val="00932F52"/>
    <w:rsid w:val="00933915"/>
    <w:rsid w:val="00936977"/>
    <w:rsid w:val="00942E74"/>
    <w:rsid w:val="0094553F"/>
    <w:rsid w:val="009476DB"/>
    <w:rsid w:val="0095223E"/>
    <w:rsid w:val="0095290F"/>
    <w:rsid w:val="00952A45"/>
    <w:rsid w:val="00954B50"/>
    <w:rsid w:val="00955415"/>
    <w:rsid w:val="00956A9F"/>
    <w:rsid w:val="0095704F"/>
    <w:rsid w:val="009575EF"/>
    <w:rsid w:val="00960349"/>
    <w:rsid w:val="00961EDB"/>
    <w:rsid w:val="00962BBE"/>
    <w:rsid w:val="00962CE0"/>
    <w:rsid w:val="009630C1"/>
    <w:rsid w:val="00966DFE"/>
    <w:rsid w:val="00967A17"/>
    <w:rsid w:val="0097277C"/>
    <w:rsid w:val="00972FE6"/>
    <w:rsid w:val="009745AE"/>
    <w:rsid w:val="009746F1"/>
    <w:rsid w:val="009753B9"/>
    <w:rsid w:val="00975733"/>
    <w:rsid w:val="00975A86"/>
    <w:rsid w:val="0097684D"/>
    <w:rsid w:val="00980B11"/>
    <w:rsid w:val="00982835"/>
    <w:rsid w:val="00983098"/>
    <w:rsid w:val="00984CA8"/>
    <w:rsid w:val="00985809"/>
    <w:rsid w:val="00985FA4"/>
    <w:rsid w:val="00986887"/>
    <w:rsid w:val="0098758A"/>
    <w:rsid w:val="00987825"/>
    <w:rsid w:val="00993CEB"/>
    <w:rsid w:val="00993F70"/>
    <w:rsid w:val="009943A1"/>
    <w:rsid w:val="00996565"/>
    <w:rsid w:val="00997BB1"/>
    <w:rsid w:val="009A2C43"/>
    <w:rsid w:val="009A5049"/>
    <w:rsid w:val="009A56C6"/>
    <w:rsid w:val="009A7282"/>
    <w:rsid w:val="009B2568"/>
    <w:rsid w:val="009B4BB8"/>
    <w:rsid w:val="009B708E"/>
    <w:rsid w:val="009C1362"/>
    <w:rsid w:val="009C2823"/>
    <w:rsid w:val="009C3822"/>
    <w:rsid w:val="009C4734"/>
    <w:rsid w:val="009C4813"/>
    <w:rsid w:val="009C53BB"/>
    <w:rsid w:val="009C63A0"/>
    <w:rsid w:val="009D1FB5"/>
    <w:rsid w:val="009D29C9"/>
    <w:rsid w:val="009D305C"/>
    <w:rsid w:val="009D3DD2"/>
    <w:rsid w:val="009D42C2"/>
    <w:rsid w:val="009D46E7"/>
    <w:rsid w:val="009D5342"/>
    <w:rsid w:val="009D6577"/>
    <w:rsid w:val="009D7209"/>
    <w:rsid w:val="009E0A5B"/>
    <w:rsid w:val="009E40D8"/>
    <w:rsid w:val="009E48B2"/>
    <w:rsid w:val="009E6789"/>
    <w:rsid w:val="009E7C14"/>
    <w:rsid w:val="009F0C43"/>
    <w:rsid w:val="009F13E3"/>
    <w:rsid w:val="009F2C61"/>
    <w:rsid w:val="009F76CD"/>
    <w:rsid w:val="00A00E37"/>
    <w:rsid w:val="00A03857"/>
    <w:rsid w:val="00A03AF1"/>
    <w:rsid w:val="00A05D78"/>
    <w:rsid w:val="00A05FB5"/>
    <w:rsid w:val="00A0604A"/>
    <w:rsid w:val="00A105D9"/>
    <w:rsid w:val="00A10950"/>
    <w:rsid w:val="00A112B0"/>
    <w:rsid w:val="00A1134E"/>
    <w:rsid w:val="00A147F3"/>
    <w:rsid w:val="00A155A8"/>
    <w:rsid w:val="00A15B12"/>
    <w:rsid w:val="00A163F1"/>
    <w:rsid w:val="00A165BF"/>
    <w:rsid w:val="00A17138"/>
    <w:rsid w:val="00A17214"/>
    <w:rsid w:val="00A17C6E"/>
    <w:rsid w:val="00A206DE"/>
    <w:rsid w:val="00A2185E"/>
    <w:rsid w:val="00A21D84"/>
    <w:rsid w:val="00A23038"/>
    <w:rsid w:val="00A23CD1"/>
    <w:rsid w:val="00A247A5"/>
    <w:rsid w:val="00A247BB"/>
    <w:rsid w:val="00A26DD9"/>
    <w:rsid w:val="00A3014D"/>
    <w:rsid w:val="00A312C7"/>
    <w:rsid w:val="00A342F5"/>
    <w:rsid w:val="00A352AE"/>
    <w:rsid w:val="00A35D8B"/>
    <w:rsid w:val="00A3742B"/>
    <w:rsid w:val="00A40ACA"/>
    <w:rsid w:val="00A43043"/>
    <w:rsid w:val="00A434C1"/>
    <w:rsid w:val="00A44E3D"/>
    <w:rsid w:val="00A44ED1"/>
    <w:rsid w:val="00A4510B"/>
    <w:rsid w:val="00A47A96"/>
    <w:rsid w:val="00A50398"/>
    <w:rsid w:val="00A5112A"/>
    <w:rsid w:val="00A51CF9"/>
    <w:rsid w:val="00A5300C"/>
    <w:rsid w:val="00A54C7D"/>
    <w:rsid w:val="00A555BB"/>
    <w:rsid w:val="00A570B3"/>
    <w:rsid w:val="00A57F2B"/>
    <w:rsid w:val="00A60EEC"/>
    <w:rsid w:val="00A63130"/>
    <w:rsid w:val="00A63354"/>
    <w:rsid w:val="00A63566"/>
    <w:rsid w:val="00A64FCD"/>
    <w:rsid w:val="00A651D9"/>
    <w:rsid w:val="00A67CD5"/>
    <w:rsid w:val="00A7214A"/>
    <w:rsid w:val="00A724D0"/>
    <w:rsid w:val="00A72C49"/>
    <w:rsid w:val="00A73721"/>
    <w:rsid w:val="00A75A48"/>
    <w:rsid w:val="00A75DAE"/>
    <w:rsid w:val="00A7757D"/>
    <w:rsid w:val="00A80B6B"/>
    <w:rsid w:val="00A839C2"/>
    <w:rsid w:val="00A8428E"/>
    <w:rsid w:val="00A85B64"/>
    <w:rsid w:val="00A85F0A"/>
    <w:rsid w:val="00A86092"/>
    <w:rsid w:val="00A8735B"/>
    <w:rsid w:val="00A87D30"/>
    <w:rsid w:val="00A900B6"/>
    <w:rsid w:val="00A90602"/>
    <w:rsid w:val="00A91984"/>
    <w:rsid w:val="00A92F9D"/>
    <w:rsid w:val="00A93233"/>
    <w:rsid w:val="00AA0190"/>
    <w:rsid w:val="00AA30E1"/>
    <w:rsid w:val="00AA3267"/>
    <w:rsid w:val="00AA4517"/>
    <w:rsid w:val="00AA5D16"/>
    <w:rsid w:val="00AA6307"/>
    <w:rsid w:val="00AA630C"/>
    <w:rsid w:val="00AA6446"/>
    <w:rsid w:val="00AB0880"/>
    <w:rsid w:val="00AB0F26"/>
    <w:rsid w:val="00AB28E8"/>
    <w:rsid w:val="00AB3E0A"/>
    <w:rsid w:val="00AB61B5"/>
    <w:rsid w:val="00AB7B6A"/>
    <w:rsid w:val="00AC0340"/>
    <w:rsid w:val="00AC1A5C"/>
    <w:rsid w:val="00AC3B8A"/>
    <w:rsid w:val="00AC457F"/>
    <w:rsid w:val="00AC5E50"/>
    <w:rsid w:val="00AD22CB"/>
    <w:rsid w:val="00AD3381"/>
    <w:rsid w:val="00AD3675"/>
    <w:rsid w:val="00AD3A89"/>
    <w:rsid w:val="00AD3B3C"/>
    <w:rsid w:val="00AD4CC9"/>
    <w:rsid w:val="00AD52E8"/>
    <w:rsid w:val="00AD5613"/>
    <w:rsid w:val="00AD6691"/>
    <w:rsid w:val="00AD6DA0"/>
    <w:rsid w:val="00AD7A90"/>
    <w:rsid w:val="00AE1D1D"/>
    <w:rsid w:val="00AE2474"/>
    <w:rsid w:val="00AE358E"/>
    <w:rsid w:val="00AE3BBB"/>
    <w:rsid w:val="00AE3CDB"/>
    <w:rsid w:val="00AE48BE"/>
    <w:rsid w:val="00AE5C2E"/>
    <w:rsid w:val="00AE6C7D"/>
    <w:rsid w:val="00AF1155"/>
    <w:rsid w:val="00AF145E"/>
    <w:rsid w:val="00AF26D0"/>
    <w:rsid w:val="00AF2B96"/>
    <w:rsid w:val="00AF3135"/>
    <w:rsid w:val="00AF3286"/>
    <w:rsid w:val="00AF351C"/>
    <w:rsid w:val="00AF376B"/>
    <w:rsid w:val="00B0268E"/>
    <w:rsid w:val="00B02C6C"/>
    <w:rsid w:val="00B02D9C"/>
    <w:rsid w:val="00B03AA7"/>
    <w:rsid w:val="00B04673"/>
    <w:rsid w:val="00B04CA3"/>
    <w:rsid w:val="00B10AA9"/>
    <w:rsid w:val="00B10DE0"/>
    <w:rsid w:val="00B12071"/>
    <w:rsid w:val="00B131E4"/>
    <w:rsid w:val="00B13624"/>
    <w:rsid w:val="00B147AD"/>
    <w:rsid w:val="00B17067"/>
    <w:rsid w:val="00B210F5"/>
    <w:rsid w:val="00B23593"/>
    <w:rsid w:val="00B2435E"/>
    <w:rsid w:val="00B2679B"/>
    <w:rsid w:val="00B26EDF"/>
    <w:rsid w:val="00B27CC9"/>
    <w:rsid w:val="00B27F8F"/>
    <w:rsid w:val="00B30AD6"/>
    <w:rsid w:val="00B30B48"/>
    <w:rsid w:val="00B30EAA"/>
    <w:rsid w:val="00B320BB"/>
    <w:rsid w:val="00B32454"/>
    <w:rsid w:val="00B3368E"/>
    <w:rsid w:val="00B35DB9"/>
    <w:rsid w:val="00B410D9"/>
    <w:rsid w:val="00B41350"/>
    <w:rsid w:val="00B42C6F"/>
    <w:rsid w:val="00B54481"/>
    <w:rsid w:val="00B56909"/>
    <w:rsid w:val="00B56ABB"/>
    <w:rsid w:val="00B56DC1"/>
    <w:rsid w:val="00B57840"/>
    <w:rsid w:val="00B64FE3"/>
    <w:rsid w:val="00B6734A"/>
    <w:rsid w:val="00B70D66"/>
    <w:rsid w:val="00B7314F"/>
    <w:rsid w:val="00B73977"/>
    <w:rsid w:val="00B74C09"/>
    <w:rsid w:val="00B75431"/>
    <w:rsid w:val="00B75534"/>
    <w:rsid w:val="00B77AF4"/>
    <w:rsid w:val="00B809FA"/>
    <w:rsid w:val="00B80EBF"/>
    <w:rsid w:val="00B8145B"/>
    <w:rsid w:val="00B817D2"/>
    <w:rsid w:val="00B81B6E"/>
    <w:rsid w:val="00B855C6"/>
    <w:rsid w:val="00B86103"/>
    <w:rsid w:val="00B861C4"/>
    <w:rsid w:val="00B8675C"/>
    <w:rsid w:val="00B86F14"/>
    <w:rsid w:val="00B86F68"/>
    <w:rsid w:val="00B87F7B"/>
    <w:rsid w:val="00B91A44"/>
    <w:rsid w:val="00B91CED"/>
    <w:rsid w:val="00B93E44"/>
    <w:rsid w:val="00B94BD7"/>
    <w:rsid w:val="00B967EB"/>
    <w:rsid w:val="00BA338D"/>
    <w:rsid w:val="00BA33F9"/>
    <w:rsid w:val="00BA36FF"/>
    <w:rsid w:val="00BA44B2"/>
    <w:rsid w:val="00BB55F4"/>
    <w:rsid w:val="00BC080E"/>
    <w:rsid w:val="00BC38EA"/>
    <w:rsid w:val="00BC3F8A"/>
    <w:rsid w:val="00BC423C"/>
    <w:rsid w:val="00BC44EF"/>
    <w:rsid w:val="00BC4FA4"/>
    <w:rsid w:val="00BC5A36"/>
    <w:rsid w:val="00BC7347"/>
    <w:rsid w:val="00BC7517"/>
    <w:rsid w:val="00BC76E1"/>
    <w:rsid w:val="00BD50B5"/>
    <w:rsid w:val="00BD567C"/>
    <w:rsid w:val="00BD6B01"/>
    <w:rsid w:val="00BE015A"/>
    <w:rsid w:val="00BE09A8"/>
    <w:rsid w:val="00BE0E83"/>
    <w:rsid w:val="00BE2E6F"/>
    <w:rsid w:val="00BE3882"/>
    <w:rsid w:val="00BE5A8F"/>
    <w:rsid w:val="00BE5D35"/>
    <w:rsid w:val="00BE5DEA"/>
    <w:rsid w:val="00BE60A1"/>
    <w:rsid w:val="00BE738B"/>
    <w:rsid w:val="00BF0438"/>
    <w:rsid w:val="00BF0A5A"/>
    <w:rsid w:val="00BF0C6B"/>
    <w:rsid w:val="00BF1B01"/>
    <w:rsid w:val="00BF2E2E"/>
    <w:rsid w:val="00BF2E88"/>
    <w:rsid w:val="00BF50F1"/>
    <w:rsid w:val="00BF74FE"/>
    <w:rsid w:val="00BF7D95"/>
    <w:rsid w:val="00BF7DA9"/>
    <w:rsid w:val="00C00FD8"/>
    <w:rsid w:val="00C0126A"/>
    <w:rsid w:val="00C01668"/>
    <w:rsid w:val="00C019A9"/>
    <w:rsid w:val="00C05096"/>
    <w:rsid w:val="00C062A3"/>
    <w:rsid w:val="00C07E28"/>
    <w:rsid w:val="00C13BA1"/>
    <w:rsid w:val="00C21645"/>
    <w:rsid w:val="00C24167"/>
    <w:rsid w:val="00C2465D"/>
    <w:rsid w:val="00C24E25"/>
    <w:rsid w:val="00C250F9"/>
    <w:rsid w:val="00C25120"/>
    <w:rsid w:val="00C25C5E"/>
    <w:rsid w:val="00C265C1"/>
    <w:rsid w:val="00C3076E"/>
    <w:rsid w:val="00C312F9"/>
    <w:rsid w:val="00C3169B"/>
    <w:rsid w:val="00C33A1A"/>
    <w:rsid w:val="00C369EB"/>
    <w:rsid w:val="00C37B1D"/>
    <w:rsid w:val="00C41424"/>
    <w:rsid w:val="00C42C44"/>
    <w:rsid w:val="00C438A1"/>
    <w:rsid w:val="00C45EFB"/>
    <w:rsid w:val="00C45F6D"/>
    <w:rsid w:val="00C474DC"/>
    <w:rsid w:val="00C5280F"/>
    <w:rsid w:val="00C53C58"/>
    <w:rsid w:val="00C54A52"/>
    <w:rsid w:val="00C558A2"/>
    <w:rsid w:val="00C55BF1"/>
    <w:rsid w:val="00C5723C"/>
    <w:rsid w:val="00C601EE"/>
    <w:rsid w:val="00C620FA"/>
    <w:rsid w:val="00C62620"/>
    <w:rsid w:val="00C62835"/>
    <w:rsid w:val="00C63859"/>
    <w:rsid w:val="00C67698"/>
    <w:rsid w:val="00C71611"/>
    <w:rsid w:val="00C71FAA"/>
    <w:rsid w:val="00C72282"/>
    <w:rsid w:val="00C7378C"/>
    <w:rsid w:val="00C74059"/>
    <w:rsid w:val="00C75469"/>
    <w:rsid w:val="00C757DA"/>
    <w:rsid w:val="00C81324"/>
    <w:rsid w:val="00C81BD6"/>
    <w:rsid w:val="00C823D9"/>
    <w:rsid w:val="00C83501"/>
    <w:rsid w:val="00C83FD3"/>
    <w:rsid w:val="00C854CF"/>
    <w:rsid w:val="00C92924"/>
    <w:rsid w:val="00C92933"/>
    <w:rsid w:val="00C92C12"/>
    <w:rsid w:val="00C9500A"/>
    <w:rsid w:val="00C9525F"/>
    <w:rsid w:val="00C95576"/>
    <w:rsid w:val="00C95C7A"/>
    <w:rsid w:val="00C96674"/>
    <w:rsid w:val="00C96AB9"/>
    <w:rsid w:val="00C96F43"/>
    <w:rsid w:val="00CA0777"/>
    <w:rsid w:val="00CA0970"/>
    <w:rsid w:val="00CA3DF7"/>
    <w:rsid w:val="00CA4986"/>
    <w:rsid w:val="00CA57CB"/>
    <w:rsid w:val="00CA5F70"/>
    <w:rsid w:val="00CA647B"/>
    <w:rsid w:val="00CA6BB3"/>
    <w:rsid w:val="00CB0D0D"/>
    <w:rsid w:val="00CB3AA2"/>
    <w:rsid w:val="00CB402F"/>
    <w:rsid w:val="00CB411C"/>
    <w:rsid w:val="00CB41B8"/>
    <w:rsid w:val="00CB676B"/>
    <w:rsid w:val="00CB7299"/>
    <w:rsid w:val="00CB739A"/>
    <w:rsid w:val="00CB7D03"/>
    <w:rsid w:val="00CC0755"/>
    <w:rsid w:val="00CC098A"/>
    <w:rsid w:val="00CC26D7"/>
    <w:rsid w:val="00CC3370"/>
    <w:rsid w:val="00CC357C"/>
    <w:rsid w:val="00CC43C8"/>
    <w:rsid w:val="00CC51A2"/>
    <w:rsid w:val="00CC7B4E"/>
    <w:rsid w:val="00CD0A93"/>
    <w:rsid w:val="00CD3BF1"/>
    <w:rsid w:val="00CE16D4"/>
    <w:rsid w:val="00CE1B75"/>
    <w:rsid w:val="00CE22E2"/>
    <w:rsid w:val="00CE3730"/>
    <w:rsid w:val="00CE4601"/>
    <w:rsid w:val="00CE4E7D"/>
    <w:rsid w:val="00CF1F26"/>
    <w:rsid w:val="00CF2CEE"/>
    <w:rsid w:val="00CF325F"/>
    <w:rsid w:val="00CF3558"/>
    <w:rsid w:val="00D034AE"/>
    <w:rsid w:val="00D048C4"/>
    <w:rsid w:val="00D056C3"/>
    <w:rsid w:val="00D07837"/>
    <w:rsid w:val="00D07E69"/>
    <w:rsid w:val="00D10A48"/>
    <w:rsid w:val="00D118B3"/>
    <w:rsid w:val="00D13967"/>
    <w:rsid w:val="00D14152"/>
    <w:rsid w:val="00D175B5"/>
    <w:rsid w:val="00D20B73"/>
    <w:rsid w:val="00D219FB"/>
    <w:rsid w:val="00D21DF3"/>
    <w:rsid w:val="00D228C4"/>
    <w:rsid w:val="00D229C3"/>
    <w:rsid w:val="00D22A13"/>
    <w:rsid w:val="00D24B04"/>
    <w:rsid w:val="00D24C5C"/>
    <w:rsid w:val="00D25E24"/>
    <w:rsid w:val="00D274B4"/>
    <w:rsid w:val="00D27846"/>
    <w:rsid w:val="00D3176D"/>
    <w:rsid w:val="00D31E76"/>
    <w:rsid w:val="00D32419"/>
    <w:rsid w:val="00D34FBC"/>
    <w:rsid w:val="00D361A1"/>
    <w:rsid w:val="00D363E5"/>
    <w:rsid w:val="00D435C3"/>
    <w:rsid w:val="00D43FED"/>
    <w:rsid w:val="00D44F7B"/>
    <w:rsid w:val="00D45DC0"/>
    <w:rsid w:val="00D4711E"/>
    <w:rsid w:val="00D47431"/>
    <w:rsid w:val="00D47DB5"/>
    <w:rsid w:val="00D47FD1"/>
    <w:rsid w:val="00D514F9"/>
    <w:rsid w:val="00D52F78"/>
    <w:rsid w:val="00D530E6"/>
    <w:rsid w:val="00D537D2"/>
    <w:rsid w:val="00D53E16"/>
    <w:rsid w:val="00D545D7"/>
    <w:rsid w:val="00D54765"/>
    <w:rsid w:val="00D5542B"/>
    <w:rsid w:val="00D5707E"/>
    <w:rsid w:val="00D60C73"/>
    <w:rsid w:val="00D63448"/>
    <w:rsid w:val="00D6351C"/>
    <w:rsid w:val="00D66B0D"/>
    <w:rsid w:val="00D67268"/>
    <w:rsid w:val="00D677C2"/>
    <w:rsid w:val="00D67F54"/>
    <w:rsid w:val="00D707A5"/>
    <w:rsid w:val="00D7085D"/>
    <w:rsid w:val="00D7222E"/>
    <w:rsid w:val="00D72236"/>
    <w:rsid w:val="00D72D13"/>
    <w:rsid w:val="00D735D9"/>
    <w:rsid w:val="00D74466"/>
    <w:rsid w:val="00D74D73"/>
    <w:rsid w:val="00D76CFD"/>
    <w:rsid w:val="00D76D96"/>
    <w:rsid w:val="00D77AA0"/>
    <w:rsid w:val="00D80588"/>
    <w:rsid w:val="00D80B31"/>
    <w:rsid w:val="00D81A34"/>
    <w:rsid w:val="00D84A95"/>
    <w:rsid w:val="00D91AEA"/>
    <w:rsid w:val="00D944D1"/>
    <w:rsid w:val="00D95F60"/>
    <w:rsid w:val="00D962F4"/>
    <w:rsid w:val="00D97EE1"/>
    <w:rsid w:val="00DA056C"/>
    <w:rsid w:val="00DA159F"/>
    <w:rsid w:val="00DA2612"/>
    <w:rsid w:val="00DA37BA"/>
    <w:rsid w:val="00DA3F29"/>
    <w:rsid w:val="00DA5980"/>
    <w:rsid w:val="00DA5D0D"/>
    <w:rsid w:val="00DB1149"/>
    <w:rsid w:val="00DB2565"/>
    <w:rsid w:val="00DB329A"/>
    <w:rsid w:val="00DB38E6"/>
    <w:rsid w:val="00DB3C8C"/>
    <w:rsid w:val="00DB521D"/>
    <w:rsid w:val="00DB691B"/>
    <w:rsid w:val="00DB6F43"/>
    <w:rsid w:val="00DC063E"/>
    <w:rsid w:val="00DC0B5B"/>
    <w:rsid w:val="00DC0FB4"/>
    <w:rsid w:val="00DC16D4"/>
    <w:rsid w:val="00DC1DB7"/>
    <w:rsid w:val="00DC61EA"/>
    <w:rsid w:val="00DD2E34"/>
    <w:rsid w:val="00DD3BD2"/>
    <w:rsid w:val="00DD3DEC"/>
    <w:rsid w:val="00DD5288"/>
    <w:rsid w:val="00DE19D4"/>
    <w:rsid w:val="00DE1FFE"/>
    <w:rsid w:val="00DE27DD"/>
    <w:rsid w:val="00DE31D4"/>
    <w:rsid w:val="00DE430D"/>
    <w:rsid w:val="00DE437F"/>
    <w:rsid w:val="00DE5AD9"/>
    <w:rsid w:val="00DF0CA5"/>
    <w:rsid w:val="00DF113D"/>
    <w:rsid w:val="00DF22C2"/>
    <w:rsid w:val="00DF2CB2"/>
    <w:rsid w:val="00DF39A5"/>
    <w:rsid w:val="00DF44BF"/>
    <w:rsid w:val="00DF4523"/>
    <w:rsid w:val="00DF5300"/>
    <w:rsid w:val="00DF581C"/>
    <w:rsid w:val="00DF6AEA"/>
    <w:rsid w:val="00E011FA"/>
    <w:rsid w:val="00E0141F"/>
    <w:rsid w:val="00E04131"/>
    <w:rsid w:val="00E07635"/>
    <w:rsid w:val="00E10583"/>
    <w:rsid w:val="00E116EB"/>
    <w:rsid w:val="00E121BB"/>
    <w:rsid w:val="00E12643"/>
    <w:rsid w:val="00E13D62"/>
    <w:rsid w:val="00E147AD"/>
    <w:rsid w:val="00E16383"/>
    <w:rsid w:val="00E1754A"/>
    <w:rsid w:val="00E200B0"/>
    <w:rsid w:val="00E20749"/>
    <w:rsid w:val="00E24376"/>
    <w:rsid w:val="00E266B1"/>
    <w:rsid w:val="00E26B0F"/>
    <w:rsid w:val="00E30065"/>
    <w:rsid w:val="00E31E07"/>
    <w:rsid w:val="00E34CA9"/>
    <w:rsid w:val="00E34F43"/>
    <w:rsid w:val="00E35361"/>
    <w:rsid w:val="00E36BEA"/>
    <w:rsid w:val="00E37803"/>
    <w:rsid w:val="00E4052F"/>
    <w:rsid w:val="00E4120B"/>
    <w:rsid w:val="00E42352"/>
    <w:rsid w:val="00E4240A"/>
    <w:rsid w:val="00E434FD"/>
    <w:rsid w:val="00E44777"/>
    <w:rsid w:val="00E459CE"/>
    <w:rsid w:val="00E45C4D"/>
    <w:rsid w:val="00E50351"/>
    <w:rsid w:val="00E51169"/>
    <w:rsid w:val="00E5382D"/>
    <w:rsid w:val="00E53B7D"/>
    <w:rsid w:val="00E56216"/>
    <w:rsid w:val="00E56218"/>
    <w:rsid w:val="00E56EB6"/>
    <w:rsid w:val="00E61E58"/>
    <w:rsid w:val="00E6208E"/>
    <w:rsid w:val="00E63B68"/>
    <w:rsid w:val="00E64314"/>
    <w:rsid w:val="00E649C4"/>
    <w:rsid w:val="00E674F9"/>
    <w:rsid w:val="00E7041C"/>
    <w:rsid w:val="00E70F43"/>
    <w:rsid w:val="00E71928"/>
    <w:rsid w:val="00E739BD"/>
    <w:rsid w:val="00E73E82"/>
    <w:rsid w:val="00E806C5"/>
    <w:rsid w:val="00E81315"/>
    <w:rsid w:val="00E81B27"/>
    <w:rsid w:val="00E823DB"/>
    <w:rsid w:val="00E8244F"/>
    <w:rsid w:val="00E86CA2"/>
    <w:rsid w:val="00E87C03"/>
    <w:rsid w:val="00E91070"/>
    <w:rsid w:val="00E937F5"/>
    <w:rsid w:val="00E942EA"/>
    <w:rsid w:val="00E955FB"/>
    <w:rsid w:val="00EA219C"/>
    <w:rsid w:val="00EA2C22"/>
    <w:rsid w:val="00EA3F6D"/>
    <w:rsid w:val="00EA48E4"/>
    <w:rsid w:val="00EA5642"/>
    <w:rsid w:val="00EA5C2E"/>
    <w:rsid w:val="00EB1D33"/>
    <w:rsid w:val="00EB1D91"/>
    <w:rsid w:val="00EB4018"/>
    <w:rsid w:val="00EB563B"/>
    <w:rsid w:val="00EB59EC"/>
    <w:rsid w:val="00EB6BE3"/>
    <w:rsid w:val="00EB6E64"/>
    <w:rsid w:val="00EB6F7B"/>
    <w:rsid w:val="00EB7C5C"/>
    <w:rsid w:val="00EB7D49"/>
    <w:rsid w:val="00EC05C4"/>
    <w:rsid w:val="00EC34E6"/>
    <w:rsid w:val="00EC3556"/>
    <w:rsid w:val="00EC3FC5"/>
    <w:rsid w:val="00ED46E3"/>
    <w:rsid w:val="00ED5D8B"/>
    <w:rsid w:val="00ED63B2"/>
    <w:rsid w:val="00ED7BEF"/>
    <w:rsid w:val="00ED7E00"/>
    <w:rsid w:val="00ED7FB5"/>
    <w:rsid w:val="00EE00A5"/>
    <w:rsid w:val="00EE1078"/>
    <w:rsid w:val="00EE252F"/>
    <w:rsid w:val="00EE2BDF"/>
    <w:rsid w:val="00EE466C"/>
    <w:rsid w:val="00EE4B5E"/>
    <w:rsid w:val="00EE6366"/>
    <w:rsid w:val="00EF18BC"/>
    <w:rsid w:val="00EF24CD"/>
    <w:rsid w:val="00EF27D0"/>
    <w:rsid w:val="00EF3186"/>
    <w:rsid w:val="00EF4332"/>
    <w:rsid w:val="00EF4BDB"/>
    <w:rsid w:val="00EF4BF5"/>
    <w:rsid w:val="00EF5DAA"/>
    <w:rsid w:val="00F00F54"/>
    <w:rsid w:val="00F01D4D"/>
    <w:rsid w:val="00F041D4"/>
    <w:rsid w:val="00F063D0"/>
    <w:rsid w:val="00F12D50"/>
    <w:rsid w:val="00F1301B"/>
    <w:rsid w:val="00F13107"/>
    <w:rsid w:val="00F13A7D"/>
    <w:rsid w:val="00F165FA"/>
    <w:rsid w:val="00F17B77"/>
    <w:rsid w:val="00F21671"/>
    <w:rsid w:val="00F22E72"/>
    <w:rsid w:val="00F24A18"/>
    <w:rsid w:val="00F24ACE"/>
    <w:rsid w:val="00F258C0"/>
    <w:rsid w:val="00F259B8"/>
    <w:rsid w:val="00F2706E"/>
    <w:rsid w:val="00F2741C"/>
    <w:rsid w:val="00F30A5B"/>
    <w:rsid w:val="00F31830"/>
    <w:rsid w:val="00F3201E"/>
    <w:rsid w:val="00F33189"/>
    <w:rsid w:val="00F402CF"/>
    <w:rsid w:val="00F422F1"/>
    <w:rsid w:val="00F42EA4"/>
    <w:rsid w:val="00F44F61"/>
    <w:rsid w:val="00F45DF9"/>
    <w:rsid w:val="00F46F03"/>
    <w:rsid w:val="00F47EBE"/>
    <w:rsid w:val="00F510C4"/>
    <w:rsid w:val="00F52660"/>
    <w:rsid w:val="00F5418E"/>
    <w:rsid w:val="00F55149"/>
    <w:rsid w:val="00F57151"/>
    <w:rsid w:val="00F57AB5"/>
    <w:rsid w:val="00F60DD2"/>
    <w:rsid w:val="00F6191A"/>
    <w:rsid w:val="00F61A0C"/>
    <w:rsid w:val="00F61A1C"/>
    <w:rsid w:val="00F641EA"/>
    <w:rsid w:val="00F645F7"/>
    <w:rsid w:val="00F659F4"/>
    <w:rsid w:val="00F66539"/>
    <w:rsid w:val="00F70341"/>
    <w:rsid w:val="00F707DE"/>
    <w:rsid w:val="00F73D4E"/>
    <w:rsid w:val="00F7429B"/>
    <w:rsid w:val="00F74BC5"/>
    <w:rsid w:val="00F75B27"/>
    <w:rsid w:val="00F75E4A"/>
    <w:rsid w:val="00F75FA6"/>
    <w:rsid w:val="00F7767E"/>
    <w:rsid w:val="00F77C11"/>
    <w:rsid w:val="00F80BD6"/>
    <w:rsid w:val="00F81073"/>
    <w:rsid w:val="00F81584"/>
    <w:rsid w:val="00F81B18"/>
    <w:rsid w:val="00F837B0"/>
    <w:rsid w:val="00F83A30"/>
    <w:rsid w:val="00F86FB7"/>
    <w:rsid w:val="00F87D5A"/>
    <w:rsid w:val="00F9077A"/>
    <w:rsid w:val="00F9091D"/>
    <w:rsid w:val="00F91D72"/>
    <w:rsid w:val="00F92641"/>
    <w:rsid w:val="00F934D2"/>
    <w:rsid w:val="00F94578"/>
    <w:rsid w:val="00F94D83"/>
    <w:rsid w:val="00F95D93"/>
    <w:rsid w:val="00FA110B"/>
    <w:rsid w:val="00FA17F2"/>
    <w:rsid w:val="00FA20B2"/>
    <w:rsid w:val="00FA22B3"/>
    <w:rsid w:val="00FA2348"/>
    <w:rsid w:val="00FA2721"/>
    <w:rsid w:val="00FA292B"/>
    <w:rsid w:val="00FA38AD"/>
    <w:rsid w:val="00FA39AD"/>
    <w:rsid w:val="00FA54B3"/>
    <w:rsid w:val="00FA583F"/>
    <w:rsid w:val="00FA6E35"/>
    <w:rsid w:val="00FA7D7B"/>
    <w:rsid w:val="00FB03ED"/>
    <w:rsid w:val="00FB2BF0"/>
    <w:rsid w:val="00FB3E89"/>
    <w:rsid w:val="00FB46BA"/>
    <w:rsid w:val="00FB5A9E"/>
    <w:rsid w:val="00FB6D5D"/>
    <w:rsid w:val="00FC09FB"/>
    <w:rsid w:val="00FC0E6F"/>
    <w:rsid w:val="00FC2281"/>
    <w:rsid w:val="00FC35A4"/>
    <w:rsid w:val="00FC4849"/>
    <w:rsid w:val="00FC79F0"/>
    <w:rsid w:val="00FC7F5A"/>
    <w:rsid w:val="00FD0746"/>
    <w:rsid w:val="00FD0BB4"/>
    <w:rsid w:val="00FD0D48"/>
    <w:rsid w:val="00FD2164"/>
    <w:rsid w:val="00FD3897"/>
    <w:rsid w:val="00FD6006"/>
    <w:rsid w:val="00FD6697"/>
    <w:rsid w:val="00FD757C"/>
    <w:rsid w:val="00FD7709"/>
    <w:rsid w:val="00FE04B0"/>
    <w:rsid w:val="00FE07B2"/>
    <w:rsid w:val="00FE16C9"/>
    <w:rsid w:val="00FE200F"/>
    <w:rsid w:val="00FE5A03"/>
    <w:rsid w:val="00FE5A68"/>
    <w:rsid w:val="00FE71CE"/>
    <w:rsid w:val="00FF078C"/>
    <w:rsid w:val="00FF0A25"/>
    <w:rsid w:val="00FF2A36"/>
    <w:rsid w:val="00FF448D"/>
    <w:rsid w:val="00FF5C2C"/>
    <w:rsid w:val="00FF5D31"/>
    <w:rsid w:val="00FF6559"/>
    <w:rsid w:val="00FF6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7C31C"/>
  <w15:chartTrackingRefBased/>
  <w15:docId w15:val="{B1A3C556-A59B-46C7-8B33-8793E30A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uiPriority w:val="99"/>
    <w:rsid w:val="001975BE"/>
    <w:rPr>
      <w:sz w:val="16"/>
      <w:szCs w:val="16"/>
    </w:rPr>
  </w:style>
  <w:style w:type="paragraph" w:styleId="CommentText">
    <w:name w:val="annotation text"/>
    <w:basedOn w:val="Normal"/>
    <w:link w:val="CommentTextChar"/>
    <w:uiPriority w:val="99"/>
    <w:rsid w:val="001975BE"/>
    <w:rPr>
      <w:sz w:val="20"/>
      <w:szCs w:val="20"/>
    </w:rPr>
  </w:style>
  <w:style w:type="paragraph" w:styleId="CommentSubject">
    <w:name w:val="annotation subject"/>
    <w:basedOn w:val="CommentText"/>
    <w:next w:val="CommentText"/>
    <w:semiHidden/>
    <w:rsid w:val="001975BE"/>
    <w:rPr>
      <w:b/>
      <w:bCs/>
    </w:rPr>
  </w:style>
  <w:style w:type="character" w:styleId="FollowedHyperlink">
    <w:name w:val="FollowedHyperlink"/>
    <w:rsid w:val="001A336C"/>
    <w:rPr>
      <w:color w:val="800080"/>
      <w:u w:val="single"/>
    </w:rPr>
  </w:style>
  <w:style w:type="paragraph" w:styleId="FootnoteText">
    <w:name w:val="footnote text"/>
    <w:basedOn w:val="Normal"/>
    <w:semiHidden/>
    <w:rsid w:val="00E13D62"/>
    <w:rPr>
      <w:sz w:val="20"/>
      <w:szCs w:val="20"/>
    </w:rPr>
  </w:style>
  <w:style w:type="character" w:styleId="FootnoteReference">
    <w:name w:val="footnote reference"/>
    <w:semiHidden/>
    <w:rsid w:val="00E13D62"/>
    <w:rPr>
      <w:vertAlign w:val="superscript"/>
    </w:rPr>
  </w:style>
  <w:style w:type="paragraph" w:styleId="Revision">
    <w:name w:val="Revision"/>
    <w:hidden/>
    <w:uiPriority w:val="99"/>
    <w:semiHidden/>
    <w:rsid w:val="002D328E"/>
    <w:rPr>
      <w:sz w:val="24"/>
      <w:szCs w:val="24"/>
    </w:rPr>
  </w:style>
  <w:style w:type="table" w:styleId="TableGrid">
    <w:name w:val="Table Grid"/>
    <w:basedOn w:val="TableNormal"/>
    <w:uiPriority w:val="39"/>
    <w:rsid w:val="0008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7532"/>
    <w:rPr>
      <w:color w:val="0000FF"/>
      <w:u w:val="single"/>
    </w:rPr>
  </w:style>
  <w:style w:type="character" w:customStyle="1" w:styleId="CommentTextChar">
    <w:name w:val="Comment Text Char"/>
    <w:link w:val="CommentText"/>
    <w:uiPriority w:val="99"/>
    <w:rsid w:val="00984CA8"/>
  </w:style>
  <w:style w:type="character" w:customStyle="1" w:styleId="normaltextrun">
    <w:name w:val="normaltextrun"/>
    <w:rsid w:val="00984CA8"/>
  </w:style>
  <w:style w:type="character" w:customStyle="1" w:styleId="eop">
    <w:name w:val="eop"/>
    <w:rsid w:val="00984CA8"/>
  </w:style>
  <w:style w:type="paragraph" w:styleId="ListParagraph">
    <w:name w:val="List Paragraph"/>
    <w:basedOn w:val="Normal"/>
    <w:uiPriority w:val="34"/>
    <w:qFormat/>
    <w:rsid w:val="0063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5782">
      <w:bodyDiv w:val="1"/>
      <w:marLeft w:val="0"/>
      <w:marRight w:val="0"/>
      <w:marTop w:val="0"/>
      <w:marBottom w:val="0"/>
      <w:divBdr>
        <w:top w:val="none" w:sz="0" w:space="0" w:color="auto"/>
        <w:left w:val="none" w:sz="0" w:space="0" w:color="auto"/>
        <w:bottom w:val="none" w:sz="0" w:space="0" w:color="auto"/>
        <w:right w:val="none" w:sz="0" w:space="0" w:color="auto"/>
      </w:divBdr>
    </w:div>
    <w:div w:id="16289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B629E21F98742A65086E79B25A04F" ma:contentTypeVersion="6" ma:contentTypeDescription="Create a new document." ma:contentTypeScope="" ma:versionID="9877fc8a11a93b5a5877aecb8d3ef41c">
  <xsd:schema xmlns:xsd="http://www.w3.org/2001/XMLSchema" xmlns:xs="http://www.w3.org/2001/XMLSchema" xmlns:p="http://schemas.microsoft.com/office/2006/metadata/properties" xmlns:ns2="4a8ef21f-7eb2-4e75-b648-3b6e98ef5a12" xmlns:ns3="3736f80a-61c5-4e33-8f70-9d684d6a4929" targetNamespace="http://schemas.microsoft.com/office/2006/metadata/properties" ma:root="true" ma:fieldsID="d6b7aeb8dcd117b7583dfddc5f5b3ea6" ns2:_="" ns3:_="">
    <xsd:import namespace="4a8ef21f-7eb2-4e75-b648-3b6e98ef5a12"/>
    <xsd:import namespace="3736f80a-61c5-4e33-8f70-9d684d6a4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ef21f-7eb2-4e75-b648-3b6e98ef5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f80a-61c5-4e33-8f70-9d684d6a49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736f80a-61c5-4e33-8f70-9d684d6a4929">
      <UserInfo>
        <DisplayName>Ryan Crews</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01976E8-EC77-46BD-99FC-4AA3F11B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ef21f-7eb2-4e75-b648-3b6e98ef5a12"/>
    <ds:schemaRef ds:uri="3736f80a-61c5-4e33-8f70-9d684d6a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B278-9FFD-4013-9406-030ADC5F010F}">
  <ds:schemaRefs>
    <ds:schemaRef ds:uri="http://schemas.openxmlformats.org/officeDocument/2006/bibliography"/>
  </ds:schemaRefs>
</ds:datastoreItem>
</file>

<file path=customXml/itemProps3.xml><?xml version="1.0" encoding="utf-8"?>
<ds:datastoreItem xmlns:ds="http://schemas.openxmlformats.org/officeDocument/2006/customXml" ds:itemID="{464345F5-FC18-4D43-ABB8-75DB10E6A01C}">
  <ds:schemaRefs>
    <ds:schemaRef ds:uri="http://schemas.microsoft.com/office/2006/metadata/properties"/>
    <ds:schemaRef ds:uri="http://schemas.microsoft.com/office/infopath/2007/PartnerControls"/>
    <ds:schemaRef ds:uri="3736f80a-61c5-4e33-8f70-9d684d6a4929"/>
  </ds:schemaRefs>
</ds:datastoreItem>
</file>

<file path=customXml/itemProps4.xml><?xml version="1.0" encoding="utf-8"?>
<ds:datastoreItem xmlns:ds="http://schemas.openxmlformats.org/officeDocument/2006/customXml" ds:itemID="{8BCEA5F8-F00E-4BAB-8C42-49E0B0BCAD88}">
  <ds:schemaRefs>
    <ds:schemaRef ds:uri="http://schemas.microsoft.com/sharepoint/v3/contenttype/forms"/>
  </ds:schemaRefs>
</ds:datastoreItem>
</file>

<file path=customXml/itemProps5.xml><?xml version="1.0" encoding="utf-8"?>
<ds:datastoreItem xmlns:ds="http://schemas.openxmlformats.org/officeDocument/2006/customXml" ds:itemID="{50015698-04CC-445F-96D4-A45A0DE202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4</Pages>
  <Words>1468</Words>
  <Characters>8034</Characters>
  <Application>Microsoft Office Word</Application>
  <DocSecurity>0</DocSecurity>
  <Lines>422</Lines>
  <Paragraphs>131</Paragraphs>
  <ScaleCrop>false</ScaleCrop>
  <HeadingPairs>
    <vt:vector size="2" baseType="variant">
      <vt:variant>
        <vt:lpstr>Title</vt:lpstr>
      </vt:variant>
      <vt:variant>
        <vt:i4>1</vt:i4>
      </vt:variant>
    </vt:vector>
  </HeadingPairs>
  <TitlesOfParts>
    <vt:vector size="1" baseType="lpstr">
      <vt:lpstr>Home Energy Review</vt:lpstr>
    </vt:vector>
  </TitlesOfParts>
  <Manager>Form 301R</Manager>
  <Company>v12 130531</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Energy Review</dc:title>
  <dc:subject>Existing Homes</dc:subject>
  <dc:creator>Adam Zielinski</dc:creator>
  <cp:keywords>P.O. Box 40508 ♦ Portland, Oregon  97240-0508</cp:keywords>
  <dc:description>1.866.311.1822 ♦ Fax 1.866.516.7592_x000d_
energytrust.org</dc:description>
  <cp:lastModifiedBy>Patrick Murphy</cp:lastModifiedBy>
  <cp:revision>254</cp:revision>
  <cp:lastPrinted>2013-05-31T19:01:00Z</cp:lastPrinted>
  <dcterms:created xsi:type="dcterms:W3CDTF">2020-06-03T18:06:00Z</dcterms:created>
  <dcterms:modified xsi:type="dcterms:W3CDTF">2022-05-03T13:51:00Z</dcterms:modified>
  <cp:category>Fluid Market Strategies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program">
    <vt:lpwstr>No</vt:lpwstr>
  </property>
  <property fmtid="{D5CDD505-2E9C-101B-9397-08002B2CF9AE}" pid="4" name="Program-Forms">
    <vt:lpwstr>HES-Existing Homes</vt:lpwstr>
  </property>
  <property fmtid="{D5CDD505-2E9C-101B-9397-08002B2CF9AE}" pid="5" name="Form number">
    <vt:lpwstr>300</vt:lpwstr>
  </property>
  <property fmtid="{D5CDD505-2E9C-101B-9397-08002B2CF9AE}" pid="6" name="Form Type1">
    <vt:lpwstr>Other</vt:lpwstr>
  </property>
  <property fmtid="{D5CDD505-2E9C-101B-9397-08002B2CF9AE}" pid="7" name="Order">
    <vt:r8>33800</vt:r8>
  </property>
  <property fmtid="{D5CDD505-2E9C-101B-9397-08002B2CF9AE}" pid="8" name="Form Number0">
    <vt:lpwstr>301R</vt:lpwstr>
  </property>
  <property fmtid="{D5CDD505-2E9C-101B-9397-08002B2CF9AE}" pid="9" name="Form completer">
    <vt:lpwstr/>
  </property>
  <property fmtid="{D5CDD505-2E9C-101B-9397-08002B2CF9AE}" pid="10" name="Distribution">
    <vt:lpwstr/>
  </property>
  <property fmtid="{D5CDD505-2E9C-101B-9397-08002B2CF9AE}" pid="11" name="Form signer">
    <vt:lpwstr/>
  </property>
  <property fmtid="{D5CDD505-2E9C-101B-9397-08002B2CF9AE}" pid="12" name="Form submission">
    <vt:lpwstr/>
  </property>
  <property fmtid="{D5CDD505-2E9C-101B-9397-08002B2CF9AE}" pid="13" name="Archived Form">
    <vt:lpwstr/>
  </property>
  <property fmtid="{D5CDD505-2E9C-101B-9397-08002B2CF9AE}" pid="14" name="Version #">
    <vt:lpwstr/>
  </property>
  <property fmtid="{D5CDD505-2E9C-101B-9397-08002B2CF9AE}" pid="15" name="Target audience">
    <vt:lpwstr/>
  </property>
  <property fmtid="{D5CDD505-2E9C-101B-9397-08002B2CF9AE}" pid="16" name="ContentTypeId">
    <vt:lpwstr>0x0101000E2B629E21F98742A65086E79B25A04F</vt:lpwstr>
  </property>
  <property fmtid="{D5CDD505-2E9C-101B-9397-08002B2CF9AE}" pid="17" name="xd_Signature">
    <vt:bool>false</vt:bool>
  </property>
  <property fmtid="{D5CDD505-2E9C-101B-9397-08002B2CF9AE}" pid="18" name="SharedWithUsers">
    <vt:lpwstr>98;#Ryan Crews</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ies>
</file>